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54A9" w:rsidRDefault="00D54B2B" w:rsidP="00A7318B">
      <w:pPr>
        <w:spacing w:line="400" w:lineRule="exact"/>
        <w:ind w:firstLineChars="845" w:firstLine="2545"/>
        <w:textAlignment w:val="baseline"/>
        <w:rPr>
          <w:rFonts w:ascii="黑体" w:eastAsia="黑体" w:hAnsi="楷体_GB2312"/>
          <w:b/>
          <w:sz w:val="30"/>
          <w:szCs w:val="30"/>
        </w:rPr>
      </w:pPr>
      <w:r w:rsidRPr="00900AEA">
        <w:rPr>
          <w:rFonts w:ascii="黑体" w:eastAsia="黑体" w:hAnsi="楷体_GB2312" w:hint="eastAsia"/>
          <w:b/>
          <w:sz w:val="30"/>
          <w:szCs w:val="30"/>
        </w:rPr>
        <w:t>中国创造学会创造教育专业委员会</w:t>
      </w:r>
    </w:p>
    <w:p w:rsidR="00D54B2B" w:rsidRPr="00900AEA" w:rsidRDefault="00D54B2B" w:rsidP="00A7318B">
      <w:pPr>
        <w:spacing w:line="400" w:lineRule="exact"/>
        <w:ind w:firstLineChars="1445" w:firstLine="4352"/>
        <w:textAlignment w:val="baseline"/>
        <w:rPr>
          <w:rFonts w:ascii="黑体" w:eastAsia="黑体" w:hAnsi="楷体_GB2312"/>
          <w:b/>
          <w:sz w:val="30"/>
          <w:szCs w:val="30"/>
        </w:rPr>
      </w:pPr>
      <w:r w:rsidRPr="00900AEA">
        <w:rPr>
          <w:rFonts w:ascii="黑体" w:eastAsia="黑体" w:hAnsi="楷体_GB2312" w:hint="eastAsia"/>
          <w:b/>
          <w:sz w:val="30"/>
          <w:szCs w:val="30"/>
        </w:rPr>
        <w:t>年会</w:t>
      </w:r>
    </w:p>
    <w:p w:rsidR="00D54B2B" w:rsidRPr="00900AEA" w:rsidRDefault="00D54B2B" w:rsidP="00A7318B">
      <w:pPr>
        <w:spacing w:line="400" w:lineRule="exact"/>
        <w:ind w:firstLineChars="196" w:firstLine="472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时间：201</w:t>
      </w:r>
      <w:r w:rsidR="00C20310">
        <w:rPr>
          <w:rFonts w:ascii="楷体_GB2312" w:eastAsia="楷体_GB2312" w:hAnsi="楷体_GB2312"/>
          <w:b/>
          <w:sz w:val="24"/>
        </w:rPr>
        <w:t>9</w:t>
      </w:r>
      <w:r w:rsidRPr="00900AEA">
        <w:rPr>
          <w:rFonts w:ascii="楷体_GB2312" w:eastAsia="楷体_GB2312" w:hAnsi="楷体_GB2312" w:hint="eastAsia"/>
          <w:b/>
          <w:sz w:val="24"/>
        </w:rPr>
        <w:t>年</w:t>
      </w:r>
      <w:r w:rsidR="009D0C67">
        <w:rPr>
          <w:rFonts w:ascii="楷体_GB2312" w:eastAsia="楷体_GB2312" w:hAnsi="楷体_GB2312" w:hint="eastAsia"/>
          <w:b/>
          <w:sz w:val="24"/>
        </w:rPr>
        <w:t>1</w:t>
      </w:r>
      <w:r w:rsidRPr="00900AEA">
        <w:rPr>
          <w:rFonts w:ascii="楷体_GB2312" w:eastAsia="楷体_GB2312" w:hAnsi="楷体_GB2312" w:hint="eastAsia"/>
          <w:b/>
          <w:sz w:val="24"/>
        </w:rPr>
        <w:t>月</w:t>
      </w:r>
      <w:r w:rsidR="00C20310">
        <w:rPr>
          <w:rFonts w:ascii="楷体_GB2312" w:eastAsia="楷体_GB2312" w:hAnsi="楷体_GB2312" w:hint="eastAsia"/>
          <w:b/>
          <w:sz w:val="24"/>
        </w:rPr>
        <w:t>15</w:t>
      </w:r>
      <w:r w:rsidRPr="00900AEA">
        <w:rPr>
          <w:rFonts w:ascii="楷体_GB2312" w:eastAsia="楷体_GB2312" w:hAnsi="楷体_GB2312" w:hint="eastAsia"/>
          <w:b/>
          <w:sz w:val="24"/>
        </w:rPr>
        <w:t>日</w:t>
      </w:r>
      <w:r w:rsidR="00C6680F">
        <w:rPr>
          <w:rFonts w:ascii="楷体_GB2312" w:eastAsia="楷体_GB2312" w:hAnsi="楷体_GB2312" w:hint="eastAsia"/>
          <w:b/>
          <w:sz w:val="24"/>
        </w:rPr>
        <w:t>(</w:t>
      </w:r>
      <w:r w:rsidR="00B54333">
        <w:rPr>
          <w:rFonts w:ascii="楷体_GB2312" w:eastAsia="楷体_GB2312" w:hAnsi="楷体_GB2312" w:hint="eastAsia"/>
          <w:b/>
          <w:sz w:val="24"/>
        </w:rPr>
        <w:t>周二</w:t>
      </w:r>
      <w:r w:rsidR="00C6680F">
        <w:rPr>
          <w:rFonts w:ascii="楷体_GB2312" w:eastAsia="楷体_GB2312" w:hAnsi="楷体_GB2312" w:hint="eastAsia"/>
          <w:b/>
          <w:sz w:val="24"/>
        </w:rPr>
        <w:t>)</w:t>
      </w:r>
      <w:r w:rsidR="006A52F3" w:rsidRPr="00900AEA">
        <w:rPr>
          <w:rFonts w:ascii="楷体_GB2312" w:eastAsia="楷体_GB2312" w:hAnsi="楷体_GB2312" w:hint="eastAsia"/>
          <w:b/>
          <w:sz w:val="24"/>
        </w:rPr>
        <w:t>下</w:t>
      </w:r>
      <w:r w:rsidRPr="00900AEA">
        <w:rPr>
          <w:rFonts w:ascii="楷体_GB2312" w:eastAsia="楷体_GB2312" w:hAnsi="楷体_GB2312" w:hint="eastAsia"/>
          <w:b/>
          <w:sz w:val="24"/>
        </w:rPr>
        <w:t>午</w:t>
      </w:r>
      <w:r w:rsidR="006A52F3" w:rsidRPr="00900AEA">
        <w:rPr>
          <w:rFonts w:ascii="楷体_GB2312" w:eastAsia="楷体_GB2312" w:hAnsi="楷体_GB2312" w:hint="eastAsia"/>
          <w:b/>
          <w:sz w:val="24"/>
        </w:rPr>
        <w:t>1</w:t>
      </w:r>
      <w:r w:rsidR="00A06F3C">
        <w:rPr>
          <w:rFonts w:ascii="楷体_GB2312" w:eastAsia="楷体_GB2312" w:hAnsi="宋体" w:cs="宋体" w:hint="eastAsia"/>
          <w:b/>
          <w:sz w:val="24"/>
        </w:rPr>
        <w:t>：</w:t>
      </w:r>
      <w:r w:rsidRPr="00900AEA">
        <w:rPr>
          <w:rFonts w:ascii="楷体_GB2312" w:eastAsia="楷体_GB2312" w:hAnsi="楷体_GB2312" w:hint="eastAsia"/>
          <w:b/>
          <w:sz w:val="24"/>
        </w:rPr>
        <w:t>30</w:t>
      </w:r>
    </w:p>
    <w:p w:rsidR="00CA61E5" w:rsidRDefault="00D54B2B" w:rsidP="00A7318B">
      <w:pPr>
        <w:spacing w:line="400" w:lineRule="exact"/>
        <w:ind w:firstLineChars="196" w:firstLine="472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地点：</w:t>
      </w:r>
      <w:r w:rsidR="000F1227">
        <w:rPr>
          <w:rFonts w:ascii="楷体_GB2312" w:eastAsia="楷体_GB2312" w:hAnsi="楷体_GB2312" w:hint="eastAsia"/>
          <w:b/>
          <w:sz w:val="24"/>
        </w:rPr>
        <w:t>上海市</w:t>
      </w:r>
      <w:r w:rsidR="00C20310">
        <w:rPr>
          <w:rFonts w:ascii="楷体_GB2312" w:eastAsia="楷体_GB2312" w:hAnsi="楷体_GB2312" w:hint="eastAsia"/>
          <w:b/>
          <w:sz w:val="24"/>
        </w:rPr>
        <w:t>向明中学</w:t>
      </w:r>
    </w:p>
    <w:p w:rsidR="00D54B2B" w:rsidRDefault="00D54B2B" w:rsidP="00A7318B">
      <w:pPr>
        <w:spacing w:line="400" w:lineRule="exact"/>
        <w:ind w:firstLineChars="196" w:firstLine="472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主持人：</w:t>
      </w:r>
      <w:r w:rsidR="00A06F3C">
        <w:rPr>
          <w:rFonts w:ascii="楷体_GB2312" w:eastAsia="楷体_GB2312" w:hAnsi="楷体_GB2312" w:hint="eastAsia"/>
          <w:b/>
          <w:sz w:val="24"/>
        </w:rPr>
        <w:t>张中韧</w:t>
      </w:r>
    </w:p>
    <w:p w:rsidR="00D54B2B" w:rsidRDefault="00D54B2B" w:rsidP="00A7318B">
      <w:pPr>
        <w:spacing w:line="400" w:lineRule="exact"/>
        <w:ind w:firstLineChars="1100" w:firstLine="3534"/>
        <w:textAlignment w:val="baseline"/>
        <w:rPr>
          <w:rFonts w:ascii="楷体_GB2312" w:eastAsia="楷体_GB2312" w:hAnsi="黑体"/>
          <w:b/>
          <w:sz w:val="24"/>
          <w:szCs w:val="24"/>
        </w:rPr>
      </w:pPr>
      <w:r w:rsidRPr="00900AEA">
        <w:rPr>
          <w:rFonts w:ascii="楷体_GB2312" w:eastAsia="楷体_GB2312" w:hAnsi="黑体" w:hint="eastAsia"/>
          <w:b/>
          <w:sz w:val="32"/>
        </w:rPr>
        <w:t>议</w:t>
      </w:r>
      <w:r w:rsidR="00CA61E5">
        <w:rPr>
          <w:rFonts w:ascii="楷体_GB2312" w:eastAsia="楷体_GB2312" w:hAnsi="黑体" w:hint="eastAsia"/>
          <w:b/>
          <w:sz w:val="32"/>
        </w:rPr>
        <w:t xml:space="preserve">  </w:t>
      </w:r>
      <w:r w:rsidRPr="00900AEA">
        <w:rPr>
          <w:rFonts w:ascii="楷体_GB2312" w:eastAsia="楷体_GB2312" w:hAnsi="黑体" w:hint="eastAsia"/>
          <w:b/>
          <w:sz w:val="32"/>
        </w:rPr>
        <w:t>程</w:t>
      </w:r>
      <w:r w:rsidR="00CA61E5">
        <w:rPr>
          <w:rFonts w:ascii="楷体_GB2312" w:eastAsia="楷体_GB2312" w:hAnsi="黑体" w:hint="eastAsia"/>
          <w:b/>
          <w:sz w:val="32"/>
        </w:rPr>
        <w:t xml:space="preserve"> </w:t>
      </w:r>
      <w:r w:rsidR="00CF51DA">
        <w:rPr>
          <w:rFonts w:ascii="楷体_GB2312" w:eastAsia="楷体_GB2312" w:hAnsi="黑体" w:hint="eastAsia"/>
          <w:b/>
          <w:sz w:val="32"/>
        </w:rPr>
        <w:t xml:space="preserve"> </w:t>
      </w:r>
      <w:r w:rsidR="00EC4199">
        <w:rPr>
          <w:rFonts w:ascii="楷体_GB2312" w:eastAsia="楷体_GB2312" w:hAnsi="黑体"/>
          <w:b/>
          <w:sz w:val="32"/>
        </w:rPr>
        <w:t xml:space="preserve"> </w:t>
      </w:r>
      <w:r w:rsidR="00B064D3">
        <w:rPr>
          <w:rFonts w:ascii="楷体_GB2312" w:eastAsia="楷体_GB2312" w:hAnsi="黑体"/>
          <w:b/>
          <w:sz w:val="32"/>
        </w:rPr>
        <w:t xml:space="preserve"> </w:t>
      </w:r>
      <w:r w:rsidR="00EC4199" w:rsidRPr="00EC4199">
        <w:rPr>
          <w:rFonts w:ascii="楷体_GB2312" w:eastAsia="楷体_GB2312" w:hAnsi="黑体"/>
          <w:b/>
          <w:sz w:val="24"/>
          <w:szCs w:val="24"/>
        </w:rPr>
        <w:t>10</w:t>
      </w:r>
      <w:r w:rsidR="00EF404E" w:rsidRPr="00EC4199">
        <w:rPr>
          <w:rFonts w:ascii="楷体_GB2312" w:eastAsia="楷体_GB2312" w:hAnsi="黑体" w:hint="eastAsia"/>
          <w:b/>
          <w:sz w:val="24"/>
          <w:szCs w:val="24"/>
        </w:rPr>
        <w:t>0</w:t>
      </w:r>
      <w:r w:rsidR="00455A0A" w:rsidRPr="00455A0A">
        <w:rPr>
          <w:rFonts w:ascii="楷体_GB2312" w:eastAsia="楷体_GB2312" w:hAnsi="黑体" w:hint="eastAsia"/>
          <w:b/>
          <w:sz w:val="24"/>
          <w:szCs w:val="24"/>
        </w:rPr>
        <w:t>分钟</w:t>
      </w:r>
    </w:p>
    <w:p w:rsidR="003313F6" w:rsidRDefault="004307E5" w:rsidP="00A7318B">
      <w:pPr>
        <w:spacing w:line="40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</w:t>
      </w:r>
      <w:r w:rsidR="004C560D">
        <w:rPr>
          <w:rFonts w:ascii="楷体_GB2312" w:eastAsia="楷体_GB2312" w:hAnsi="宋体" w:hint="eastAsia"/>
          <w:b/>
          <w:sz w:val="24"/>
        </w:rPr>
        <w:t>、</w:t>
      </w:r>
      <w:r w:rsidR="00203FC6">
        <w:rPr>
          <w:rFonts w:ascii="楷体_GB2312" w:eastAsia="楷体_GB2312" w:hAnsi="宋体" w:hint="eastAsia"/>
          <w:b/>
          <w:sz w:val="24"/>
        </w:rPr>
        <w:t xml:space="preserve">宣读上海市教委副主任倪闽景贺词       </w:t>
      </w:r>
      <w:r w:rsidR="00232578">
        <w:rPr>
          <w:rFonts w:ascii="楷体_GB2312" w:eastAsia="楷体_GB2312" w:hAnsi="宋体" w:hint="eastAsia"/>
          <w:b/>
          <w:sz w:val="24"/>
        </w:rPr>
        <w:t xml:space="preserve">                </w:t>
      </w:r>
      <w:r w:rsidR="00035B39">
        <w:rPr>
          <w:rFonts w:ascii="楷体_GB2312" w:eastAsia="楷体_GB2312" w:hAnsi="宋体"/>
          <w:b/>
          <w:sz w:val="24"/>
        </w:rPr>
        <w:t>5</w:t>
      </w:r>
      <w:r w:rsidR="003313F6">
        <w:rPr>
          <w:rFonts w:ascii="楷体_GB2312" w:eastAsia="楷体_GB2312" w:hAnsi="宋体" w:hint="eastAsia"/>
          <w:b/>
          <w:sz w:val="24"/>
        </w:rPr>
        <w:t xml:space="preserve">分钟 </w:t>
      </w:r>
      <w:r w:rsidR="003313F6">
        <w:rPr>
          <w:rFonts w:ascii="楷体_GB2312" w:eastAsia="楷体_GB2312" w:hAnsi="宋体"/>
          <w:b/>
          <w:sz w:val="24"/>
        </w:rPr>
        <w:t xml:space="preserve"> </w:t>
      </w:r>
    </w:p>
    <w:p w:rsidR="0002459F" w:rsidRDefault="003313F6" w:rsidP="00A7318B">
      <w:pPr>
        <w:spacing w:line="40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/>
          <w:b/>
          <w:sz w:val="24"/>
        </w:rPr>
        <w:t>2</w:t>
      </w:r>
      <w:r>
        <w:rPr>
          <w:rFonts w:ascii="楷体_GB2312" w:eastAsia="楷体_GB2312" w:hAnsi="宋体" w:hint="eastAsia"/>
          <w:b/>
          <w:sz w:val="24"/>
        </w:rPr>
        <w:t>、</w:t>
      </w:r>
      <w:r w:rsidR="0002459F" w:rsidRPr="00900AEA">
        <w:rPr>
          <w:rFonts w:ascii="楷体_GB2312" w:eastAsia="楷体_GB2312" w:hAnsi="宋体" w:hint="eastAsia"/>
          <w:b/>
          <w:sz w:val="24"/>
        </w:rPr>
        <w:t>中国创造学会创造教育专业委员会</w:t>
      </w:r>
      <w:r w:rsidR="008821F7">
        <w:rPr>
          <w:rFonts w:ascii="楷体_GB2312" w:eastAsia="楷体_GB2312" w:hAnsi="宋体" w:hint="eastAsia"/>
          <w:b/>
          <w:sz w:val="24"/>
        </w:rPr>
        <w:t>常务</w:t>
      </w:r>
      <w:r w:rsidR="0002459F" w:rsidRPr="00900AEA">
        <w:rPr>
          <w:rFonts w:ascii="楷体_GB2312" w:eastAsia="楷体_GB2312" w:hAnsi="宋体" w:hint="eastAsia"/>
          <w:b/>
          <w:sz w:val="24"/>
        </w:rPr>
        <w:t>副秘书长</w:t>
      </w:r>
      <w:r w:rsidR="0002459F" w:rsidRPr="00900AEA">
        <w:rPr>
          <w:rFonts w:ascii="楷体_GB2312" w:eastAsia="楷体_GB2312" w:hAnsi="楷体_GB2312" w:hint="eastAsia"/>
          <w:b/>
          <w:sz w:val="24"/>
        </w:rPr>
        <w:t>项志康</w:t>
      </w:r>
      <w:proofErr w:type="gramStart"/>
      <w:r w:rsidR="0002459F" w:rsidRPr="00900AEA">
        <w:rPr>
          <w:rFonts w:ascii="楷体_GB2312" w:eastAsia="楷体_GB2312" w:hAnsi="宋体" w:hint="eastAsia"/>
          <w:b/>
          <w:sz w:val="24"/>
        </w:rPr>
        <w:t>作工</w:t>
      </w:r>
      <w:proofErr w:type="gramEnd"/>
      <w:r w:rsidR="0002459F" w:rsidRPr="00900AEA">
        <w:rPr>
          <w:rFonts w:ascii="楷体_GB2312" w:eastAsia="楷体_GB2312" w:hAnsi="宋体" w:hint="eastAsia"/>
          <w:b/>
          <w:sz w:val="24"/>
        </w:rPr>
        <w:t>作报告</w:t>
      </w:r>
    </w:p>
    <w:p w:rsidR="0002459F" w:rsidRDefault="00CA61E5" w:rsidP="00A7318B">
      <w:pPr>
        <w:spacing w:line="400" w:lineRule="exact"/>
        <w:ind w:firstLineChars="3036" w:firstLine="7315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</w:t>
      </w:r>
      <w:r w:rsidR="0002459F" w:rsidRPr="00900AEA">
        <w:rPr>
          <w:rFonts w:ascii="楷体_GB2312" w:eastAsia="楷体_GB2312" w:hAnsi="宋体" w:hint="eastAsia"/>
          <w:b/>
          <w:sz w:val="24"/>
        </w:rPr>
        <w:t>分钟</w:t>
      </w:r>
    </w:p>
    <w:p w:rsidR="0002459F" w:rsidRDefault="003313F6" w:rsidP="00A7318B">
      <w:pPr>
        <w:spacing w:line="40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/>
          <w:b/>
          <w:sz w:val="24"/>
        </w:rPr>
        <w:t>3</w:t>
      </w:r>
      <w:r w:rsidR="004307E5">
        <w:rPr>
          <w:rFonts w:ascii="楷体_GB2312" w:eastAsia="楷体_GB2312" w:hAnsi="宋体" w:hint="eastAsia"/>
          <w:b/>
          <w:sz w:val="24"/>
        </w:rPr>
        <w:t>、</w:t>
      </w:r>
      <w:r w:rsidR="0002459F" w:rsidRPr="00900AEA">
        <w:rPr>
          <w:rFonts w:ascii="楷体_GB2312" w:eastAsia="楷体_GB2312" w:hAnsi="宋体" w:hint="eastAsia"/>
          <w:b/>
          <w:sz w:val="24"/>
        </w:rPr>
        <w:t>向新发展的</w:t>
      </w:r>
      <w:r>
        <w:rPr>
          <w:rFonts w:ascii="楷体_GB2312" w:eastAsia="楷体_GB2312" w:hAnsi="宋体" w:hint="eastAsia"/>
          <w:b/>
          <w:sz w:val="24"/>
        </w:rPr>
        <w:t>五</w:t>
      </w:r>
      <w:r w:rsidR="0002459F" w:rsidRPr="00900AEA">
        <w:rPr>
          <w:rFonts w:ascii="楷体_GB2312" w:eastAsia="楷体_GB2312" w:hAnsi="宋体" w:hint="eastAsia"/>
          <w:b/>
          <w:sz w:val="24"/>
        </w:rPr>
        <w:t>所实验基地学校颁发</w:t>
      </w:r>
      <w:r w:rsidR="003D39FB">
        <w:rPr>
          <w:rFonts w:ascii="楷体_GB2312" w:eastAsia="楷体_GB2312" w:hAnsi="宋体" w:hint="eastAsia"/>
          <w:b/>
          <w:sz w:val="24"/>
        </w:rPr>
        <w:t>创造教育</w:t>
      </w:r>
      <w:r w:rsidR="0002459F" w:rsidRPr="00900AEA">
        <w:rPr>
          <w:rFonts w:ascii="楷体_GB2312" w:eastAsia="楷体_GB2312" w:hAnsi="宋体" w:hint="eastAsia"/>
          <w:b/>
          <w:sz w:val="24"/>
        </w:rPr>
        <w:t>实验基地学校牌</w:t>
      </w:r>
      <w:r w:rsidR="0002459F">
        <w:rPr>
          <w:rFonts w:ascii="楷体_GB2312" w:eastAsia="楷体_GB2312" w:hAnsi="宋体" w:hint="eastAsia"/>
          <w:b/>
          <w:sz w:val="24"/>
        </w:rPr>
        <w:t>证</w:t>
      </w:r>
      <w:r w:rsidR="003D39FB">
        <w:rPr>
          <w:rFonts w:ascii="楷体_GB2312" w:eastAsia="楷体_GB2312" w:hAnsi="宋体" w:hint="eastAsia"/>
          <w:b/>
          <w:sz w:val="24"/>
        </w:rPr>
        <w:t xml:space="preserve">  </w:t>
      </w:r>
      <w:r w:rsidR="004307E5">
        <w:rPr>
          <w:rFonts w:ascii="楷体_GB2312" w:eastAsia="楷体_GB2312" w:hAnsi="宋体"/>
          <w:b/>
          <w:sz w:val="24"/>
        </w:rPr>
        <w:t>8</w:t>
      </w:r>
      <w:r w:rsidR="0002459F">
        <w:rPr>
          <w:rFonts w:ascii="楷体_GB2312" w:eastAsia="楷体_GB2312" w:hAnsi="宋体" w:hint="eastAsia"/>
          <w:b/>
          <w:sz w:val="24"/>
        </w:rPr>
        <w:t>分钟</w:t>
      </w:r>
    </w:p>
    <w:p w:rsidR="00CA61E5" w:rsidRDefault="0002459F" w:rsidP="00A7318B">
      <w:pPr>
        <w:spacing w:line="400" w:lineRule="exact"/>
        <w:ind w:firstLineChars="200" w:firstLine="482"/>
        <w:textAlignment w:val="baseline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="00C20310" w:rsidRPr="00853FA6">
        <w:rPr>
          <w:rFonts w:ascii="楷体_GB2312" w:eastAsia="楷体_GB2312" w:hAnsi="宋体" w:cs="等线" w:hint="eastAsia"/>
          <w:b/>
          <w:sz w:val="24"/>
        </w:rPr>
        <w:t>新北郊初级中学</w:t>
      </w:r>
      <w:r w:rsidR="00C20310">
        <w:rPr>
          <w:rFonts w:ascii="楷体_GB2312" w:eastAsia="楷体_GB2312" w:hAnsi="宋体" w:cs="等线" w:hint="eastAsia"/>
          <w:b/>
          <w:sz w:val="24"/>
        </w:rPr>
        <w:t>、</w:t>
      </w:r>
      <w:r w:rsidR="00C20310" w:rsidRPr="009A545C">
        <w:rPr>
          <w:rFonts w:ascii="楷体_GB2312" w:eastAsia="楷体_GB2312" w:hAnsi="宋体" w:hint="eastAsia"/>
          <w:b/>
          <w:sz w:val="24"/>
        </w:rPr>
        <w:t>周浦实验学校</w:t>
      </w:r>
      <w:r w:rsidR="00C20310">
        <w:rPr>
          <w:rFonts w:ascii="楷体_GB2312" w:eastAsia="楷体_GB2312" w:hAnsi="宋体" w:hint="eastAsia"/>
          <w:b/>
          <w:sz w:val="24"/>
        </w:rPr>
        <w:t>、</w:t>
      </w:r>
      <w:r w:rsidR="00C20310" w:rsidRPr="009A545C">
        <w:rPr>
          <w:rFonts w:ascii="楷体_GB2312" w:eastAsia="楷体_GB2312" w:hAnsi="宋体" w:hint="eastAsia"/>
          <w:b/>
          <w:sz w:val="24"/>
        </w:rPr>
        <w:t>宝山区</w:t>
      </w:r>
      <w:proofErr w:type="gramStart"/>
      <w:r w:rsidR="00C20310" w:rsidRPr="009A545C">
        <w:rPr>
          <w:rFonts w:ascii="楷体_GB2312" w:eastAsia="楷体_GB2312" w:hAnsi="宋体" w:hint="eastAsia"/>
          <w:b/>
          <w:sz w:val="24"/>
        </w:rPr>
        <w:t>高境科创</w:t>
      </w:r>
      <w:proofErr w:type="gramEnd"/>
      <w:r w:rsidR="00C20310" w:rsidRPr="009A545C">
        <w:rPr>
          <w:rFonts w:ascii="楷体_GB2312" w:eastAsia="楷体_GB2312" w:hAnsi="宋体" w:hint="eastAsia"/>
          <w:b/>
          <w:sz w:val="24"/>
        </w:rPr>
        <w:t>实验小学</w:t>
      </w:r>
      <w:r w:rsidR="00C20310">
        <w:rPr>
          <w:rFonts w:ascii="楷体_GB2312" w:eastAsia="楷体_GB2312" w:hAnsi="宋体" w:hint="eastAsia"/>
          <w:b/>
          <w:sz w:val="24"/>
        </w:rPr>
        <w:t>、</w:t>
      </w:r>
      <w:r w:rsidR="00C20310">
        <w:rPr>
          <w:rFonts w:ascii="楷体_GB2312" w:eastAsia="楷体_GB2312" w:hAnsi="宋体" w:cs="宋体" w:hint="eastAsia"/>
          <w:b/>
          <w:sz w:val="24"/>
        </w:rPr>
        <w:t>浦东新区</w:t>
      </w:r>
      <w:r w:rsidR="00C20310" w:rsidRPr="00507855">
        <w:rPr>
          <w:rFonts w:ascii="楷体_GB2312" w:eastAsia="楷体_GB2312" w:hAnsi="宋体" w:cs="宋体" w:hint="eastAsia"/>
          <w:b/>
          <w:sz w:val="24"/>
        </w:rPr>
        <w:t>海桐小学</w:t>
      </w:r>
      <w:r w:rsidR="00C20310">
        <w:rPr>
          <w:rFonts w:ascii="楷体_GB2312" w:eastAsia="楷体_GB2312" w:hAnsi="宋体" w:cs="宋体" w:hint="eastAsia"/>
          <w:b/>
          <w:sz w:val="24"/>
        </w:rPr>
        <w:t>、</w:t>
      </w:r>
      <w:r w:rsidR="00C20310" w:rsidRPr="005124A4">
        <w:rPr>
          <w:rFonts w:ascii="楷体_GB2312" w:eastAsia="楷体_GB2312" w:hAnsi="宋体" w:hint="eastAsia"/>
          <w:b/>
          <w:sz w:val="24"/>
        </w:rPr>
        <w:t>黄浦区回民小学</w:t>
      </w:r>
      <w:r w:rsidRPr="00E946B1">
        <w:rPr>
          <w:rFonts w:ascii="楷体_GB2312" w:eastAsia="楷体_GB2312" w:hint="eastAsia"/>
          <w:b/>
          <w:sz w:val="24"/>
        </w:rPr>
        <w:t>)</w:t>
      </w:r>
    </w:p>
    <w:p w:rsidR="003313F6" w:rsidRDefault="003313F6" w:rsidP="00A7318B">
      <w:pPr>
        <w:spacing w:line="400" w:lineRule="exact"/>
        <w:ind w:firstLineChars="200" w:firstLine="482"/>
        <w:textAlignment w:val="baseline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4、</w:t>
      </w:r>
      <w:r w:rsidR="00FC251A" w:rsidRPr="00FC251A">
        <w:rPr>
          <w:rFonts w:ascii="楷体_GB2312" w:eastAsia="楷体_GB2312" w:hint="eastAsia"/>
          <w:b/>
          <w:sz w:val="24"/>
        </w:rPr>
        <w:t>中国创造学会创造教育专业委员会</w:t>
      </w:r>
      <w:r w:rsidR="00FC251A">
        <w:rPr>
          <w:rFonts w:ascii="楷体_GB2312" w:eastAsia="楷体_GB2312" w:hint="eastAsia"/>
          <w:b/>
          <w:sz w:val="24"/>
        </w:rPr>
        <w:t>主任芮仁杰</w:t>
      </w:r>
      <w:r>
        <w:rPr>
          <w:rFonts w:ascii="楷体_GB2312" w:eastAsia="楷体_GB2312" w:hint="eastAsia"/>
          <w:b/>
          <w:sz w:val="24"/>
        </w:rPr>
        <w:t>宣读中国创造学会创造教育专业委员会第三届创造教育</w:t>
      </w:r>
      <w:r w:rsidR="006B3DD3">
        <w:rPr>
          <w:rFonts w:ascii="楷体_GB2312" w:eastAsia="楷体_GB2312" w:hint="eastAsia"/>
          <w:b/>
          <w:sz w:val="24"/>
        </w:rPr>
        <w:t>研究</w:t>
      </w:r>
      <w:r>
        <w:rPr>
          <w:rFonts w:ascii="楷体_GB2312" w:eastAsia="楷体_GB2312" w:hint="eastAsia"/>
          <w:b/>
          <w:sz w:val="24"/>
        </w:rPr>
        <w:t>成果奖获奖名单</w:t>
      </w:r>
      <w:r w:rsidR="003D39FB">
        <w:rPr>
          <w:rFonts w:ascii="楷体_GB2312" w:eastAsia="楷体_GB2312"/>
          <w:b/>
          <w:sz w:val="24"/>
        </w:rPr>
        <w:t xml:space="preserve">                  5</w:t>
      </w:r>
      <w:r w:rsidR="003D39FB">
        <w:rPr>
          <w:rFonts w:ascii="楷体_GB2312" w:eastAsia="楷体_GB2312" w:hint="eastAsia"/>
          <w:b/>
          <w:sz w:val="24"/>
        </w:rPr>
        <w:t>分钟</w:t>
      </w:r>
      <w:r>
        <w:rPr>
          <w:rFonts w:ascii="楷体_GB2312" w:eastAsia="楷体_GB2312" w:hint="eastAsia"/>
          <w:b/>
          <w:sz w:val="24"/>
        </w:rPr>
        <w:t xml:space="preserve">                                                  </w:t>
      </w:r>
      <w:r w:rsidR="00232578">
        <w:rPr>
          <w:rFonts w:ascii="楷体_GB2312" w:eastAsia="楷体_GB2312" w:hint="eastAsia"/>
          <w:b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 xml:space="preserve"> </w:t>
      </w:r>
      <w:r w:rsidR="003D39FB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 xml:space="preserve"> </w:t>
      </w:r>
    </w:p>
    <w:p w:rsidR="003313F6" w:rsidRDefault="003313F6" w:rsidP="00A7318B">
      <w:pPr>
        <w:spacing w:line="400" w:lineRule="exact"/>
        <w:ind w:firstLineChars="200" w:firstLine="482"/>
        <w:textAlignment w:val="baseline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>5</w:t>
      </w:r>
      <w:r>
        <w:rPr>
          <w:rFonts w:ascii="楷体_GB2312" w:eastAsia="楷体_GB2312" w:hint="eastAsia"/>
          <w:b/>
          <w:sz w:val="24"/>
        </w:rPr>
        <w:t>、</w:t>
      </w:r>
      <w:r w:rsidRPr="003313F6">
        <w:rPr>
          <w:rFonts w:ascii="楷体_GB2312" w:eastAsia="楷体_GB2312" w:hint="eastAsia"/>
          <w:b/>
          <w:sz w:val="24"/>
        </w:rPr>
        <w:t>向</w:t>
      </w:r>
      <w:r>
        <w:rPr>
          <w:rFonts w:ascii="楷体_GB2312" w:eastAsia="楷体_GB2312" w:hint="eastAsia"/>
          <w:b/>
          <w:sz w:val="24"/>
        </w:rPr>
        <w:t>荣获中国创造学会创造教育专业委员会第三届创造教育</w:t>
      </w:r>
      <w:r w:rsidR="006B3DD3">
        <w:rPr>
          <w:rFonts w:ascii="楷体_GB2312" w:eastAsia="楷体_GB2312" w:hint="eastAsia"/>
          <w:b/>
          <w:sz w:val="24"/>
        </w:rPr>
        <w:t>研究</w:t>
      </w:r>
      <w:r>
        <w:rPr>
          <w:rFonts w:ascii="楷体_GB2312" w:eastAsia="楷体_GB2312" w:hint="eastAsia"/>
          <w:b/>
          <w:sz w:val="24"/>
        </w:rPr>
        <w:t xml:space="preserve">成果一等奖学校教师颁奖                                      </w:t>
      </w:r>
      <w:r w:rsidRPr="003313F6">
        <w:rPr>
          <w:rFonts w:ascii="楷体_GB2312" w:eastAsia="楷体_GB2312" w:hint="eastAsia"/>
          <w:b/>
          <w:sz w:val="24"/>
        </w:rPr>
        <w:t xml:space="preserve">       </w:t>
      </w:r>
      <w:r w:rsidR="00232578">
        <w:rPr>
          <w:rFonts w:ascii="楷体_GB2312" w:eastAsia="楷体_GB2312"/>
          <w:b/>
          <w:sz w:val="24"/>
        </w:rPr>
        <w:t xml:space="preserve"> </w:t>
      </w:r>
      <w:r w:rsidR="006B3DD3">
        <w:rPr>
          <w:rFonts w:ascii="楷体_GB2312" w:eastAsia="楷体_GB2312"/>
          <w:b/>
          <w:sz w:val="24"/>
        </w:rPr>
        <w:t xml:space="preserve"> </w:t>
      </w:r>
      <w:r w:rsidRPr="003313F6">
        <w:rPr>
          <w:rFonts w:ascii="楷体_GB2312" w:eastAsia="楷体_GB2312" w:hint="eastAsia"/>
          <w:b/>
          <w:sz w:val="24"/>
        </w:rPr>
        <w:t xml:space="preserve">  8分钟</w:t>
      </w:r>
    </w:p>
    <w:p w:rsidR="00C6680F" w:rsidRDefault="003313F6" w:rsidP="00A7318B">
      <w:pPr>
        <w:spacing w:line="40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int="eastAsia"/>
          <w:b/>
          <w:sz w:val="24"/>
        </w:rPr>
        <w:t>6</w:t>
      </w:r>
      <w:r w:rsidR="00022AF9">
        <w:rPr>
          <w:rFonts w:ascii="楷体_GB2312" w:eastAsia="楷体_GB2312" w:hint="eastAsia"/>
          <w:b/>
          <w:sz w:val="24"/>
        </w:rPr>
        <w:t>、</w:t>
      </w:r>
      <w:r w:rsidR="0002459F">
        <w:rPr>
          <w:rFonts w:ascii="楷体_GB2312" w:eastAsia="楷体_GB2312" w:hint="eastAsia"/>
          <w:b/>
          <w:sz w:val="24"/>
          <w:szCs w:val="24"/>
        </w:rPr>
        <w:t>创造教育实验基地学校领导教师发言</w:t>
      </w:r>
    </w:p>
    <w:p w:rsidR="00C20310" w:rsidRPr="00C20310" w:rsidRDefault="00446F22" w:rsidP="00A7318B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（1）</w:t>
      </w:r>
      <w:r w:rsidR="00C20310" w:rsidRPr="00C20310">
        <w:rPr>
          <w:rFonts w:ascii="楷体_GB2312" w:eastAsia="楷体_GB2312" w:hAnsi="宋体" w:hint="eastAsia"/>
          <w:b/>
          <w:sz w:val="24"/>
          <w:szCs w:val="24"/>
        </w:rPr>
        <w:t>乐于创新 敢于想象 勇于实践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</w:t>
      </w:r>
      <w:r w:rsidR="00C20310">
        <w:rPr>
          <w:rFonts w:ascii="楷体_GB2312" w:eastAsia="楷体_GB2312" w:hAnsi="宋体"/>
          <w:b/>
          <w:sz w:val="24"/>
          <w:szCs w:val="24"/>
        </w:rPr>
        <w:t xml:space="preserve">                       </w:t>
      </w:r>
      <w:r w:rsidR="003313F6">
        <w:rPr>
          <w:rFonts w:ascii="楷体_GB2312" w:eastAsia="楷体_GB2312" w:hAnsi="宋体"/>
          <w:b/>
          <w:sz w:val="24"/>
          <w:szCs w:val="24"/>
        </w:rPr>
        <w:t xml:space="preserve">   </w:t>
      </w:r>
      <w:r w:rsidR="00C20310">
        <w:rPr>
          <w:rFonts w:ascii="楷体_GB2312" w:eastAsia="楷体_GB2312" w:hAnsi="宋体"/>
          <w:b/>
          <w:sz w:val="24"/>
          <w:szCs w:val="24"/>
        </w:rPr>
        <w:t>10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>分钟</w:t>
      </w:r>
    </w:p>
    <w:p w:rsidR="00C20310" w:rsidRPr="00C20310" w:rsidRDefault="00C20310" w:rsidP="00A7318B">
      <w:pPr>
        <w:spacing w:line="400" w:lineRule="exact"/>
        <w:ind w:firstLineChars="400" w:firstLine="964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——晋元高级中学推进创新素养培育实践研究</w:t>
      </w:r>
    </w:p>
    <w:p w:rsidR="00C20310" w:rsidRPr="00C20310" w:rsidRDefault="00C20310" w:rsidP="00A7318B">
      <w:pPr>
        <w:spacing w:line="400" w:lineRule="exact"/>
        <w:ind w:firstLineChars="2100" w:firstLine="5060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 xml:space="preserve">上海市晋元高级中学  </w:t>
      </w:r>
      <w:r w:rsidR="002B11F0">
        <w:rPr>
          <w:rFonts w:ascii="楷体_GB2312" w:eastAsia="楷体_GB2312" w:hAnsi="宋体" w:hint="eastAsia"/>
          <w:b/>
          <w:sz w:val="24"/>
          <w:szCs w:val="24"/>
        </w:rPr>
        <w:t>刘 旋</w:t>
      </w:r>
    </w:p>
    <w:p w:rsidR="00C20310" w:rsidRPr="00C20310" w:rsidRDefault="00446F22" w:rsidP="00A7318B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2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20310" w:rsidRPr="00C20310">
        <w:rPr>
          <w:rFonts w:ascii="楷体_GB2312" w:eastAsia="楷体_GB2312" w:hAnsi="宋体" w:hint="eastAsia"/>
          <w:b/>
          <w:sz w:val="24"/>
          <w:szCs w:val="24"/>
        </w:rPr>
        <w:t>学生像</w:t>
      </w:r>
      <w:proofErr w:type="gramStart"/>
      <w:r w:rsidR="00C20310" w:rsidRPr="00C20310">
        <w:rPr>
          <w:rFonts w:ascii="楷体_GB2312" w:eastAsia="楷体_GB2312" w:hAnsi="宋体" w:hint="eastAsia"/>
          <w:b/>
          <w:sz w:val="24"/>
          <w:szCs w:val="24"/>
        </w:rPr>
        <w:t>创客一样</w:t>
      </w:r>
      <w:proofErr w:type="gramEnd"/>
      <w:r w:rsidR="00C20310" w:rsidRPr="00C20310">
        <w:rPr>
          <w:rFonts w:ascii="楷体_GB2312" w:eastAsia="楷体_GB2312" w:hAnsi="宋体" w:hint="eastAsia"/>
          <w:b/>
          <w:sz w:val="24"/>
          <w:szCs w:val="24"/>
        </w:rPr>
        <w:t>学习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                           </w:t>
      </w:r>
      <w:r w:rsidR="00C20310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 </w:t>
      </w:r>
      <w:r w:rsidR="003313F6">
        <w:rPr>
          <w:rFonts w:ascii="楷体_GB2312" w:eastAsia="楷体_GB2312" w:hAnsi="宋体"/>
          <w:b/>
          <w:sz w:val="24"/>
          <w:szCs w:val="24"/>
        </w:rPr>
        <w:t xml:space="preserve">  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</w:t>
      </w:r>
      <w:r w:rsidR="00C20310">
        <w:rPr>
          <w:rFonts w:ascii="楷体_GB2312" w:eastAsia="楷体_GB2312" w:hAnsi="宋体"/>
          <w:b/>
          <w:sz w:val="24"/>
          <w:szCs w:val="24"/>
        </w:rPr>
        <w:t>10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>分钟</w:t>
      </w:r>
    </w:p>
    <w:p w:rsidR="00C20310" w:rsidRPr="00C20310" w:rsidRDefault="00C20310" w:rsidP="00A7318B">
      <w:pPr>
        <w:spacing w:line="400" w:lineRule="exact"/>
        <w:ind w:firstLineChars="500" w:firstLine="1205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——从</w:t>
      </w:r>
      <w:proofErr w:type="gramStart"/>
      <w:r w:rsidRPr="00C20310">
        <w:rPr>
          <w:rFonts w:ascii="楷体_GB2312" w:eastAsia="楷体_GB2312" w:hAnsi="宋体" w:hint="eastAsia"/>
          <w:b/>
          <w:sz w:val="24"/>
          <w:szCs w:val="24"/>
        </w:rPr>
        <w:t>创客工</w:t>
      </w:r>
      <w:proofErr w:type="gramEnd"/>
      <w:r w:rsidRPr="00C20310">
        <w:rPr>
          <w:rFonts w:ascii="楷体_GB2312" w:eastAsia="楷体_GB2312" w:hAnsi="宋体" w:hint="eastAsia"/>
          <w:b/>
          <w:sz w:val="24"/>
          <w:szCs w:val="24"/>
        </w:rPr>
        <w:t>坊</w:t>
      </w:r>
      <w:proofErr w:type="gramStart"/>
      <w:r w:rsidRPr="00C20310">
        <w:rPr>
          <w:rFonts w:ascii="楷体_GB2312" w:eastAsia="楷体_GB2312" w:hAnsi="宋体" w:hint="eastAsia"/>
          <w:b/>
          <w:sz w:val="24"/>
          <w:szCs w:val="24"/>
        </w:rPr>
        <w:t>到创客课堂</w:t>
      </w:r>
      <w:proofErr w:type="gramEnd"/>
      <w:r w:rsidRPr="00C20310">
        <w:rPr>
          <w:rFonts w:ascii="楷体_GB2312" w:eastAsia="楷体_GB2312" w:hAnsi="宋体" w:hint="eastAsia"/>
          <w:b/>
          <w:sz w:val="24"/>
          <w:szCs w:val="24"/>
        </w:rPr>
        <w:t>，点燃孩子创造的火花</w:t>
      </w:r>
    </w:p>
    <w:p w:rsidR="00C20310" w:rsidRPr="00C20310" w:rsidRDefault="00C20310" w:rsidP="00A7318B">
      <w:pPr>
        <w:spacing w:line="400" w:lineRule="exact"/>
        <w:ind w:firstLineChars="2000" w:firstLine="4819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上海市周浦实验学校   张燕忠</w:t>
      </w:r>
    </w:p>
    <w:p w:rsidR="00C20310" w:rsidRPr="00C20310" w:rsidRDefault="00446F22" w:rsidP="00A7318B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3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20310" w:rsidRPr="00C20310">
        <w:rPr>
          <w:rFonts w:ascii="楷体_GB2312" w:eastAsia="楷体_GB2312" w:hAnsi="宋体" w:hint="eastAsia"/>
          <w:b/>
          <w:sz w:val="24"/>
          <w:szCs w:val="24"/>
        </w:rPr>
        <w:t>开展“绳韵教育”之实践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                       </w:t>
      </w:r>
      <w:r w:rsidR="00C20310">
        <w:rPr>
          <w:rFonts w:ascii="楷体_GB2312" w:eastAsia="楷体_GB2312" w:hAnsi="宋体"/>
          <w:b/>
          <w:sz w:val="24"/>
          <w:szCs w:val="24"/>
        </w:rPr>
        <w:t xml:space="preserve">  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 </w:t>
      </w:r>
      <w:r w:rsidR="006B3DD3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E575A3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C20310">
        <w:rPr>
          <w:rFonts w:ascii="楷体_GB2312" w:eastAsia="楷体_GB2312" w:hAnsi="宋体"/>
          <w:b/>
          <w:sz w:val="24"/>
          <w:szCs w:val="24"/>
        </w:rPr>
        <w:t>10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>分钟</w:t>
      </w:r>
    </w:p>
    <w:p w:rsidR="00C20310" w:rsidRPr="00C20310" w:rsidRDefault="00C20310" w:rsidP="00A7318B">
      <w:pPr>
        <w:spacing w:line="400" w:lineRule="exact"/>
        <w:ind w:firstLineChars="500" w:firstLine="1205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——踏绳启程 载</w:t>
      </w:r>
      <w:proofErr w:type="gramStart"/>
      <w:r w:rsidRPr="00C20310">
        <w:rPr>
          <w:rFonts w:ascii="微软雅黑" w:eastAsia="微软雅黑" w:hAnsi="微软雅黑" w:cs="微软雅黑" w:hint="eastAsia"/>
          <w:b/>
          <w:sz w:val="24"/>
          <w:szCs w:val="24"/>
        </w:rPr>
        <w:t>徳</w:t>
      </w:r>
      <w:proofErr w:type="gramEnd"/>
      <w:r w:rsidRPr="00C20310">
        <w:rPr>
          <w:rFonts w:ascii="楷体_GB2312" w:eastAsia="楷体_GB2312" w:hAnsi="楷体_GB2312" w:cs="楷体_GB2312" w:hint="eastAsia"/>
          <w:b/>
          <w:sz w:val="24"/>
          <w:szCs w:val="24"/>
        </w:rPr>
        <w:t>远行</w:t>
      </w:r>
      <w:r w:rsidRPr="00C20310">
        <w:rPr>
          <w:rFonts w:ascii="楷体_GB2312" w:eastAsia="楷体_GB2312" w:hAnsi="宋体" w:hint="eastAsia"/>
          <w:b/>
          <w:sz w:val="24"/>
          <w:szCs w:val="24"/>
        </w:rPr>
        <w:t xml:space="preserve"> 追求教育“高境”界           </w:t>
      </w:r>
    </w:p>
    <w:p w:rsidR="00CF51DA" w:rsidRDefault="00C20310" w:rsidP="00A7318B">
      <w:pPr>
        <w:spacing w:line="400" w:lineRule="exact"/>
        <w:ind w:firstLineChars="1900" w:firstLine="4578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宝山区</w:t>
      </w:r>
      <w:proofErr w:type="gramStart"/>
      <w:r w:rsidRPr="00C20310">
        <w:rPr>
          <w:rFonts w:ascii="楷体_GB2312" w:eastAsia="楷体_GB2312" w:hAnsi="宋体" w:hint="eastAsia"/>
          <w:b/>
          <w:sz w:val="24"/>
          <w:szCs w:val="24"/>
        </w:rPr>
        <w:t>高境科创</w:t>
      </w:r>
      <w:proofErr w:type="gramEnd"/>
      <w:r w:rsidRPr="00C20310">
        <w:rPr>
          <w:rFonts w:ascii="楷体_GB2312" w:eastAsia="楷体_GB2312" w:hAnsi="宋体" w:hint="eastAsia"/>
          <w:b/>
          <w:sz w:val="24"/>
          <w:szCs w:val="24"/>
        </w:rPr>
        <w:t xml:space="preserve">实验小学  支 乔   </w:t>
      </w:r>
    </w:p>
    <w:p w:rsidR="00C20310" w:rsidRPr="00C20310" w:rsidRDefault="00446F22" w:rsidP="00A7318B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（</w:t>
      </w:r>
      <w:r w:rsidRPr="00446F22">
        <w:rPr>
          <w:rFonts w:ascii="楷体_GB2312" w:eastAsia="楷体_GB2312" w:hAnsi="宋体" w:hint="eastAsia"/>
          <w:b/>
          <w:sz w:val="24"/>
          <w:szCs w:val="24"/>
        </w:rPr>
        <w:t>4</w:t>
      </w:r>
      <w:r>
        <w:rPr>
          <w:rFonts w:ascii="楷体_GB2312" w:eastAsia="楷体_GB2312" w:hAnsi="宋体" w:hint="eastAsia"/>
          <w:b/>
          <w:sz w:val="24"/>
          <w:szCs w:val="24"/>
        </w:rPr>
        <w:t>）</w:t>
      </w:r>
      <w:r w:rsidR="00C20310" w:rsidRPr="00C20310">
        <w:rPr>
          <w:rFonts w:ascii="楷体_GB2312" w:eastAsia="楷体_GB2312" w:hAnsi="宋体" w:hint="eastAsia"/>
          <w:b/>
          <w:sz w:val="24"/>
          <w:szCs w:val="24"/>
        </w:rPr>
        <w:t>为孩子播下一颗创意的种子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                        </w:t>
      </w:r>
      <w:r w:rsidR="00EF404E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 xml:space="preserve"> </w:t>
      </w:r>
      <w:r w:rsidR="006B3DD3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C20310">
        <w:rPr>
          <w:rFonts w:ascii="楷体_GB2312" w:eastAsia="楷体_GB2312" w:hAnsi="宋体"/>
          <w:b/>
          <w:sz w:val="24"/>
          <w:szCs w:val="24"/>
        </w:rPr>
        <w:t>10</w:t>
      </w:r>
      <w:r w:rsidR="00C20310">
        <w:rPr>
          <w:rFonts w:ascii="楷体_GB2312" w:eastAsia="楷体_GB2312" w:hAnsi="宋体" w:hint="eastAsia"/>
          <w:b/>
          <w:sz w:val="24"/>
          <w:szCs w:val="24"/>
        </w:rPr>
        <w:t>分钟</w:t>
      </w:r>
    </w:p>
    <w:p w:rsidR="00C20310" w:rsidRPr="00C20310" w:rsidRDefault="00C20310" w:rsidP="00A7318B">
      <w:pPr>
        <w:spacing w:line="400" w:lineRule="exact"/>
        <w:ind w:firstLineChars="500" w:firstLine="1205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——</w:t>
      </w:r>
      <w:proofErr w:type="gramStart"/>
      <w:r w:rsidRPr="00C20310">
        <w:rPr>
          <w:rFonts w:ascii="楷体_GB2312" w:eastAsia="楷体_GB2312" w:hAnsi="宋体" w:hint="eastAsia"/>
          <w:b/>
          <w:sz w:val="24"/>
          <w:szCs w:val="24"/>
        </w:rPr>
        <w:t>幼儿园创享课程</w:t>
      </w:r>
      <w:proofErr w:type="gramEnd"/>
      <w:r w:rsidRPr="00C20310">
        <w:rPr>
          <w:rFonts w:ascii="楷体_GB2312" w:eastAsia="楷体_GB2312" w:hAnsi="宋体" w:hint="eastAsia"/>
          <w:b/>
          <w:sz w:val="24"/>
          <w:szCs w:val="24"/>
        </w:rPr>
        <w:t>的架构与实践</w:t>
      </w:r>
    </w:p>
    <w:p w:rsidR="00C20310" w:rsidRPr="00C20310" w:rsidRDefault="00C20310" w:rsidP="00A7318B">
      <w:pPr>
        <w:spacing w:line="400" w:lineRule="exact"/>
        <w:ind w:firstLineChars="2200" w:firstLine="5301"/>
        <w:rPr>
          <w:rFonts w:ascii="楷体_GB2312" w:eastAsia="楷体_GB2312" w:hAnsi="宋体"/>
          <w:b/>
          <w:sz w:val="24"/>
          <w:szCs w:val="24"/>
        </w:rPr>
      </w:pPr>
      <w:r w:rsidRPr="00C20310">
        <w:rPr>
          <w:rFonts w:ascii="楷体_GB2312" w:eastAsia="楷体_GB2312" w:hAnsi="宋体" w:hint="eastAsia"/>
          <w:b/>
          <w:sz w:val="24"/>
          <w:szCs w:val="24"/>
        </w:rPr>
        <w:t>金山区朱行幼儿园 吴红辉</w:t>
      </w:r>
    </w:p>
    <w:p w:rsidR="008D763C" w:rsidRDefault="00022AF9" w:rsidP="00A7318B">
      <w:pPr>
        <w:spacing w:line="40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7</w:t>
      </w:r>
      <w:r w:rsidR="00446F22">
        <w:rPr>
          <w:rFonts w:ascii="楷体_GB2312" w:eastAsia="楷体_GB2312" w:hAnsi="宋体" w:hint="eastAsia"/>
          <w:b/>
          <w:sz w:val="24"/>
        </w:rPr>
        <w:t>、</w:t>
      </w:r>
      <w:r w:rsidR="008D763C" w:rsidRPr="00FC251A">
        <w:rPr>
          <w:rFonts w:ascii="楷体_GB2312" w:eastAsia="楷体_GB2312" w:hint="eastAsia"/>
          <w:b/>
          <w:sz w:val="24"/>
        </w:rPr>
        <w:t>中国创造学会创造教育专业委员会</w:t>
      </w:r>
      <w:r w:rsidR="008D763C">
        <w:rPr>
          <w:rFonts w:ascii="楷体_GB2312" w:eastAsia="楷体_GB2312" w:hint="eastAsia"/>
          <w:b/>
          <w:sz w:val="24"/>
        </w:rPr>
        <w:t xml:space="preserve">主任芮仁杰讲话          </w:t>
      </w:r>
      <w:r w:rsidR="008D763C">
        <w:rPr>
          <w:rFonts w:ascii="楷体_GB2312" w:eastAsia="楷体_GB2312" w:hAnsi="宋体" w:hint="eastAsia"/>
          <w:b/>
          <w:sz w:val="24"/>
        </w:rPr>
        <w:t>10分钟</w:t>
      </w:r>
    </w:p>
    <w:p w:rsidR="00446F22" w:rsidRPr="00455A0A" w:rsidRDefault="008D763C" w:rsidP="00A7318B">
      <w:pPr>
        <w:spacing w:line="400" w:lineRule="exact"/>
        <w:ind w:firstLineChars="200" w:firstLine="482"/>
        <w:textAlignment w:val="baseline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8</w:t>
      </w:r>
      <w:r w:rsidR="00CF31DA">
        <w:rPr>
          <w:rFonts w:ascii="楷体_GB2312" w:eastAsia="楷体_GB2312" w:hAnsi="宋体" w:hint="eastAsia"/>
          <w:b/>
          <w:sz w:val="24"/>
        </w:rPr>
        <w:t>、中国创造学会领导代表臧</w:t>
      </w:r>
      <w:bookmarkStart w:id="0" w:name="_GoBack"/>
      <w:bookmarkEnd w:id="0"/>
      <w:r>
        <w:rPr>
          <w:rFonts w:ascii="楷体_GB2312" w:eastAsia="楷体_GB2312" w:hAnsi="宋体" w:hint="eastAsia"/>
          <w:b/>
          <w:sz w:val="24"/>
        </w:rPr>
        <w:t>建彬教授</w:t>
      </w:r>
      <w:r w:rsidR="00CA61E5">
        <w:rPr>
          <w:rFonts w:ascii="楷体_GB2312" w:eastAsia="楷体_GB2312" w:hAnsi="宋体" w:hint="eastAsia"/>
          <w:b/>
          <w:sz w:val="24"/>
        </w:rPr>
        <w:t>讲话</w:t>
      </w:r>
      <w:r>
        <w:rPr>
          <w:rFonts w:ascii="楷体_GB2312" w:eastAsia="楷体_GB2312" w:hAnsi="宋体" w:hint="eastAsia"/>
          <w:b/>
          <w:sz w:val="24"/>
        </w:rPr>
        <w:t xml:space="preserve">       </w:t>
      </w:r>
      <w:r>
        <w:rPr>
          <w:rFonts w:ascii="楷体_GB2312" w:eastAsia="楷体_GB2312" w:hAnsi="宋体"/>
          <w:b/>
          <w:sz w:val="24"/>
        </w:rPr>
        <w:t xml:space="preserve"> </w:t>
      </w:r>
      <w:r>
        <w:rPr>
          <w:rFonts w:ascii="楷体_GB2312" w:eastAsia="楷体_GB2312" w:hAnsi="宋体" w:hint="eastAsia"/>
          <w:b/>
          <w:sz w:val="24"/>
        </w:rPr>
        <w:t xml:space="preserve">            10</w:t>
      </w:r>
      <w:r w:rsidR="00446F22">
        <w:rPr>
          <w:rFonts w:ascii="楷体_GB2312" w:eastAsia="楷体_GB2312" w:hAnsi="宋体" w:hint="eastAsia"/>
          <w:b/>
          <w:sz w:val="24"/>
        </w:rPr>
        <w:t>分钟</w:t>
      </w:r>
    </w:p>
    <w:p w:rsidR="00D54B2B" w:rsidRDefault="0051318B" w:rsidP="00A7318B">
      <w:pPr>
        <w:spacing w:line="400" w:lineRule="exact"/>
        <w:ind w:leftChars="283" w:left="7434" w:hangingChars="2839" w:hanging="6840"/>
        <w:textAlignment w:val="baseline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 xml:space="preserve">       </w:t>
      </w:r>
      <w:r w:rsidR="00532C69">
        <w:rPr>
          <w:rFonts w:ascii="楷体_GB2312" w:eastAsia="楷体_GB2312" w:hAnsi="宋体" w:hint="eastAsia"/>
          <w:b/>
          <w:sz w:val="24"/>
        </w:rPr>
        <w:t xml:space="preserve">     </w:t>
      </w:r>
      <w:r w:rsidR="00847189">
        <w:rPr>
          <w:rFonts w:ascii="楷体_GB2312" w:eastAsia="楷体_GB2312" w:hAnsi="宋体" w:hint="eastAsia"/>
          <w:b/>
          <w:sz w:val="24"/>
        </w:rPr>
        <w:t xml:space="preserve">                                  </w:t>
      </w:r>
      <w:r w:rsidR="00C20310">
        <w:rPr>
          <w:rFonts w:ascii="楷体_GB2312" w:eastAsia="楷体_GB2312" w:hAnsi="宋体"/>
          <w:b/>
          <w:sz w:val="24"/>
        </w:rPr>
        <w:t xml:space="preserve"> </w:t>
      </w:r>
      <w:r w:rsidR="00847189">
        <w:rPr>
          <w:rFonts w:ascii="楷体_GB2312" w:eastAsia="楷体_GB2312" w:hAnsi="宋体" w:hint="eastAsia"/>
          <w:b/>
          <w:sz w:val="24"/>
        </w:rPr>
        <w:t xml:space="preserve">  </w:t>
      </w:r>
      <w:r w:rsidR="00D54B2B" w:rsidRPr="00900AEA">
        <w:rPr>
          <w:rFonts w:ascii="楷体_GB2312" w:eastAsia="楷体_GB2312" w:hAnsi="楷体_GB2312" w:hint="eastAsia"/>
          <w:b/>
          <w:sz w:val="24"/>
        </w:rPr>
        <w:t>201</w:t>
      </w:r>
      <w:r w:rsidR="00C20310">
        <w:rPr>
          <w:rFonts w:ascii="楷体_GB2312" w:eastAsia="楷体_GB2312" w:hAnsi="楷体_GB2312" w:hint="eastAsia"/>
          <w:b/>
          <w:sz w:val="24"/>
        </w:rPr>
        <w:t>9</w:t>
      </w:r>
      <w:r w:rsidR="00D54B2B" w:rsidRPr="00900AEA">
        <w:rPr>
          <w:rFonts w:ascii="楷体_GB2312" w:eastAsia="楷体_GB2312" w:hAnsi="楷体_GB2312" w:hint="eastAsia"/>
          <w:b/>
          <w:sz w:val="24"/>
        </w:rPr>
        <w:t>年</w:t>
      </w:r>
      <w:r w:rsidR="00446F22">
        <w:rPr>
          <w:rFonts w:ascii="楷体_GB2312" w:eastAsia="楷体_GB2312" w:hAnsi="楷体_GB2312" w:hint="eastAsia"/>
          <w:b/>
          <w:sz w:val="24"/>
        </w:rPr>
        <w:t>1</w:t>
      </w:r>
      <w:r w:rsidR="00D54B2B" w:rsidRPr="00900AEA">
        <w:rPr>
          <w:rFonts w:ascii="楷体_GB2312" w:eastAsia="楷体_GB2312" w:hAnsi="楷体_GB2312" w:hint="eastAsia"/>
          <w:b/>
          <w:sz w:val="24"/>
        </w:rPr>
        <w:t>月</w:t>
      </w:r>
      <w:r w:rsidR="00C20310">
        <w:rPr>
          <w:rFonts w:ascii="楷体_GB2312" w:eastAsia="楷体_GB2312" w:hAnsi="楷体_GB2312" w:hint="eastAsia"/>
          <w:b/>
          <w:sz w:val="24"/>
        </w:rPr>
        <w:t>15</w:t>
      </w:r>
      <w:r w:rsidR="00D54B2B" w:rsidRPr="00900AEA">
        <w:rPr>
          <w:rFonts w:ascii="楷体_GB2312" w:eastAsia="楷体_GB2312" w:hAnsi="楷体_GB2312" w:hint="eastAsia"/>
          <w:b/>
          <w:sz w:val="24"/>
        </w:rPr>
        <w:t>日</w:t>
      </w:r>
    </w:p>
    <w:p w:rsidR="004307E5" w:rsidRDefault="00D54B2B" w:rsidP="00A7318B">
      <w:pPr>
        <w:spacing w:line="400" w:lineRule="exact"/>
        <w:ind w:firstLine="480"/>
        <w:textAlignment w:val="baseline"/>
        <w:rPr>
          <w:rFonts w:ascii="楷体_GB2312" w:eastAsia="楷体_GB2312" w:hAnsi="楷体_GB2312"/>
          <w:b/>
          <w:sz w:val="24"/>
        </w:rPr>
      </w:pPr>
      <w:r w:rsidRPr="00900AEA">
        <w:rPr>
          <w:rFonts w:ascii="楷体_GB2312" w:eastAsia="楷体_GB2312" w:hAnsi="楷体_GB2312" w:hint="eastAsia"/>
          <w:b/>
          <w:sz w:val="24"/>
        </w:rPr>
        <w:t>致谢：</w:t>
      </w:r>
      <w:r w:rsidR="00536AD3">
        <w:rPr>
          <w:rFonts w:ascii="楷体_GB2312" w:eastAsia="楷体_GB2312" w:hAnsi="楷体_GB2312" w:hint="eastAsia"/>
          <w:b/>
          <w:sz w:val="24"/>
        </w:rPr>
        <w:t>中国儿童发展中心</w:t>
      </w:r>
      <w:r w:rsidR="0002459F">
        <w:rPr>
          <w:rFonts w:ascii="楷体_GB2312" w:eastAsia="楷体_GB2312" w:hAnsi="楷体_GB2312" w:hint="eastAsia"/>
          <w:b/>
          <w:sz w:val="24"/>
        </w:rPr>
        <w:t>、</w:t>
      </w:r>
      <w:r w:rsidR="00576604">
        <w:rPr>
          <w:rFonts w:ascii="楷体_GB2312" w:eastAsia="楷体_GB2312" w:hAnsi="楷体_GB2312" w:hint="eastAsia"/>
          <w:b/>
          <w:sz w:val="24"/>
        </w:rPr>
        <w:t>上海校外宝教育科技股份有限公司、</w:t>
      </w:r>
      <w:r w:rsidR="00C20310">
        <w:rPr>
          <w:rFonts w:ascii="楷体_GB2312" w:eastAsia="楷体_GB2312" w:hAnsi="楷体_GB2312" w:hint="eastAsia"/>
          <w:b/>
          <w:sz w:val="24"/>
        </w:rPr>
        <w:t>向明中学</w:t>
      </w:r>
      <w:r w:rsidR="00792801">
        <w:rPr>
          <w:rFonts w:ascii="楷体_GB2312" w:eastAsia="楷体_GB2312" w:hAnsi="楷体_GB2312" w:hint="eastAsia"/>
          <w:b/>
          <w:sz w:val="24"/>
        </w:rPr>
        <w:t>、</w:t>
      </w:r>
      <w:r w:rsidR="00020376" w:rsidRPr="00900AEA">
        <w:rPr>
          <w:rFonts w:ascii="楷体_GB2312" w:eastAsia="楷体_GB2312" w:hAnsi="楷体_GB2312" w:hint="eastAsia"/>
          <w:b/>
          <w:sz w:val="24"/>
        </w:rPr>
        <w:t>金坛印刷厂</w:t>
      </w:r>
      <w:r w:rsidRPr="00900AEA">
        <w:rPr>
          <w:rFonts w:ascii="楷体_GB2312" w:eastAsia="楷体_GB2312" w:hAnsi="楷体_GB2312" w:hint="eastAsia"/>
          <w:b/>
          <w:sz w:val="24"/>
        </w:rPr>
        <w:t>等</w:t>
      </w:r>
      <w:r w:rsidR="00464B4B">
        <w:rPr>
          <w:rFonts w:ascii="楷体_GB2312" w:eastAsia="楷体_GB2312" w:hAnsi="楷体_GB2312" w:hint="eastAsia"/>
          <w:b/>
          <w:sz w:val="24"/>
        </w:rPr>
        <w:t>。</w:t>
      </w:r>
    </w:p>
    <w:sectPr w:rsidR="004307E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A8" w:rsidRDefault="00C91EA8">
      <w:r>
        <w:separator/>
      </w:r>
    </w:p>
  </w:endnote>
  <w:endnote w:type="continuationSeparator" w:id="0">
    <w:p w:rsidR="00C91EA8" w:rsidRDefault="00C9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A8" w:rsidRDefault="00C91EA8">
      <w:r>
        <w:separator/>
      </w:r>
    </w:p>
  </w:footnote>
  <w:footnote w:type="continuationSeparator" w:id="0">
    <w:p w:rsidR="00C91EA8" w:rsidRDefault="00C9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DB" w:rsidRDefault="004F27DB" w:rsidP="005B1AA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14A7"/>
    <w:rsid w:val="00016C34"/>
    <w:rsid w:val="00020376"/>
    <w:rsid w:val="00022AF9"/>
    <w:rsid w:val="0002459F"/>
    <w:rsid w:val="00025B40"/>
    <w:rsid w:val="00035B39"/>
    <w:rsid w:val="00041AE5"/>
    <w:rsid w:val="00053F44"/>
    <w:rsid w:val="00085496"/>
    <w:rsid w:val="000B6AFE"/>
    <w:rsid w:val="000C65ED"/>
    <w:rsid w:val="000C6DE3"/>
    <w:rsid w:val="000D0B8A"/>
    <w:rsid w:val="000E4E88"/>
    <w:rsid w:val="000F1227"/>
    <w:rsid w:val="00116BF2"/>
    <w:rsid w:val="00116DC9"/>
    <w:rsid w:val="00134036"/>
    <w:rsid w:val="00172A27"/>
    <w:rsid w:val="00176081"/>
    <w:rsid w:val="00182E83"/>
    <w:rsid w:val="0019343A"/>
    <w:rsid w:val="001B40D7"/>
    <w:rsid w:val="001C0A5B"/>
    <w:rsid w:val="001E0573"/>
    <w:rsid w:val="001F7771"/>
    <w:rsid w:val="00203FC6"/>
    <w:rsid w:val="002055A9"/>
    <w:rsid w:val="0020599F"/>
    <w:rsid w:val="00231D88"/>
    <w:rsid w:val="00232578"/>
    <w:rsid w:val="0024020E"/>
    <w:rsid w:val="00242909"/>
    <w:rsid w:val="00285452"/>
    <w:rsid w:val="002B11F0"/>
    <w:rsid w:val="002B66C4"/>
    <w:rsid w:val="002C15ED"/>
    <w:rsid w:val="002C5F0E"/>
    <w:rsid w:val="002C6BB9"/>
    <w:rsid w:val="002D1EFA"/>
    <w:rsid w:val="002F3AB5"/>
    <w:rsid w:val="00303018"/>
    <w:rsid w:val="003169BF"/>
    <w:rsid w:val="003313F6"/>
    <w:rsid w:val="00331959"/>
    <w:rsid w:val="0033795A"/>
    <w:rsid w:val="003642AB"/>
    <w:rsid w:val="00364C83"/>
    <w:rsid w:val="003A3330"/>
    <w:rsid w:val="003A728D"/>
    <w:rsid w:val="003D06C1"/>
    <w:rsid w:val="003D18C1"/>
    <w:rsid w:val="003D39FB"/>
    <w:rsid w:val="003F5E28"/>
    <w:rsid w:val="00402320"/>
    <w:rsid w:val="004307E5"/>
    <w:rsid w:val="00446F22"/>
    <w:rsid w:val="00455A0A"/>
    <w:rsid w:val="00457817"/>
    <w:rsid w:val="00464B4B"/>
    <w:rsid w:val="0047205B"/>
    <w:rsid w:val="00474845"/>
    <w:rsid w:val="00481990"/>
    <w:rsid w:val="00481996"/>
    <w:rsid w:val="004B0EAE"/>
    <w:rsid w:val="004C560D"/>
    <w:rsid w:val="004D2865"/>
    <w:rsid w:val="004F27DB"/>
    <w:rsid w:val="0051318B"/>
    <w:rsid w:val="00515CF9"/>
    <w:rsid w:val="00523553"/>
    <w:rsid w:val="00532C69"/>
    <w:rsid w:val="00536AD3"/>
    <w:rsid w:val="0055006E"/>
    <w:rsid w:val="00576604"/>
    <w:rsid w:val="005871C6"/>
    <w:rsid w:val="005B1AA2"/>
    <w:rsid w:val="005B2FB6"/>
    <w:rsid w:val="005C1A7B"/>
    <w:rsid w:val="005D573B"/>
    <w:rsid w:val="005E27B4"/>
    <w:rsid w:val="0062507E"/>
    <w:rsid w:val="00630293"/>
    <w:rsid w:val="00630EE9"/>
    <w:rsid w:val="006423FE"/>
    <w:rsid w:val="006538E3"/>
    <w:rsid w:val="00690DB1"/>
    <w:rsid w:val="00694A3F"/>
    <w:rsid w:val="006A52F3"/>
    <w:rsid w:val="006B3DD3"/>
    <w:rsid w:val="006B3EC7"/>
    <w:rsid w:val="006D47F2"/>
    <w:rsid w:val="00700916"/>
    <w:rsid w:val="00716876"/>
    <w:rsid w:val="00727DDD"/>
    <w:rsid w:val="00792801"/>
    <w:rsid w:val="007952D5"/>
    <w:rsid w:val="007C7EE7"/>
    <w:rsid w:val="007E2527"/>
    <w:rsid w:val="008029FD"/>
    <w:rsid w:val="00806E31"/>
    <w:rsid w:val="00847189"/>
    <w:rsid w:val="008821F7"/>
    <w:rsid w:val="00896C7A"/>
    <w:rsid w:val="008A37BC"/>
    <w:rsid w:val="008B2028"/>
    <w:rsid w:val="008D763C"/>
    <w:rsid w:val="00900AEA"/>
    <w:rsid w:val="00904924"/>
    <w:rsid w:val="0091630A"/>
    <w:rsid w:val="00921898"/>
    <w:rsid w:val="009248F7"/>
    <w:rsid w:val="0095611B"/>
    <w:rsid w:val="0097154A"/>
    <w:rsid w:val="00986CB3"/>
    <w:rsid w:val="009A0B03"/>
    <w:rsid w:val="009B1918"/>
    <w:rsid w:val="009D0C67"/>
    <w:rsid w:val="00A06F3C"/>
    <w:rsid w:val="00A0729F"/>
    <w:rsid w:val="00A115DD"/>
    <w:rsid w:val="00A145BD"/>
    <w:rsid w:val="00A15B02"/>
    <w:rsid w:val="00A30412"/>
    <w:rsid w:val="00A3086F"/>
    <w:rsid w:val="00A7318B"/>
    <w:rsid w:val="00A770CF"/>
    <w:rsid w:val="00A82046"/>
    <w:rsid w:val="00AA1A1F"/>
    <w:rsid w:val="00AA28EF"/>
    <w:rsid w:val="00AA6236"/>
    <w:rsid w:val="00AD162C"/>
    <w:rsid w:val="00AE75AE"/>
    <w:rsid w:val="00B02172"/>
    <w:rsid w:val="00B064D3"/>
    <w:rsid w:val="00B136AC"/>
    <w:rsid w:val="00B15C67"/>
    <w:rsid w:val="00B37725"/>
    <w:rsid w:val="00B54333"/>
    <w:rsid w:val="00B6278C"/>
    <w:rsid w:val="00BD0913"/>
    <w:rsid w:val="00BD7994"/>
    <w:rsid w:val="00C0006A"/>
    <w:rsid w:val="00C20310"/>
    <w:rsid w:val="00C335AD"/>
    <w:rsid w:val="00C4742D"/>
    <w:rsid w:val="00C501E7"/>
    <w:rsid w:val="00C6310D"/>
    <w:rsid w:val="00C64D1A"/>
    <w:rsid w:val="00C6680F"/>
    <w:rsid w:val="00C749AF"/>
    <w:rsid w:val="00C91EA8"/>
    <w:rsid w:val="00CA61E5"/>
    <w:rsid w:val="00CB0C4E"/>
    <w:rsid w:val="00CB6829"/>
    <w:rsid w:val="00CC24D9"/>
    <w:rsid w:val="00CD7099"/>
    <w:rsid w:val="00CF31DA"/>
    <w:rsid w:val="00CF51DA"/>
    <w:rsid w:val="00D47BD0"/>
    <w:rsid w:val="00D51F9F"/>
    <w:rsid w:val="00D540E6"/>
    <w:rsid w:val="00D54B2B"/>
    <w:rsid w:val="00D72379"/>
    <w:rsid w:val="00D74869"/>
    <w:rsid w:val="00D778A0"/>
    <w:rsid w:val="00DC5C0D"/>
    <w:rsid w:val="00DF4229"/>
    <w:rsid w:val="00DF502C"/>
    <w:rsid w:val="00E10085"/>
    <w:rsid w:val="00E30ED5"/>
    <w:rsid w:val="00E530BB"/>
    <w:rsid w:val="00E55D50"/>
    <w:rsid w:val="00E575A3"/>
    <w:rsid w:val="00E57CF8"/>
    <w:rsid w:val="00E654A3"/>
    <w:rsid w:val="00E65967"/>
    <w:rsid w:val="00E70D1F"/>
    <w:rsid w:val="00E8761A"/>
    <w:rsid w:val="00E946B1"/>
    <w:rsid w:val="00E94715"/>
    <w:rsid w:val="00EA0819"/>
    <w:rsid w:val="00EA3CC0"/>
    <w:rsid w:val="00EC4199"/>
    <w:rsid w:val="00EE0E14"/>
    <w:rsid w:val="00EE55E7"/>
    <w:rsid w:val="00EF2F71"/>
    <w:rsid w:val="00EF404E"/>
    <w:rsid w:val="00F11742"/>
    <w:rsid w:val="00F13821"/>
    <w:rsid w:val="00F3448B"/>
    <w:rsid w:val="00F3577D"/>
    <w:rsid w:val="00F41027"/>
    <w:rsid w:val="00F4485D"/>
    <w:rsid w:val="00F5264A"/>
    <w:rsid w:val="00F754A9"/>
    <w:rsid w:val="00FC251A"/>
    <w:rsid w:val="00FC599A"/>
    <w:rsid w:val="00FC59B8"/>
    <w:rsid w:val="00FD2E88"/>
    <w:rsid w:val="00FF1D9C"/>
    <w:rsid w:val="00FF6190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F8E79"/>
  <w15:chartTrackingRefBased/>
  <w15:docId w15:val="{DD27601F-AAD6-4D47-87A6-255A7E3A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 Indent"/>
    <w:basedOn w:val="a"/>
    <w:rsid w:val="00A15B02"/>
    <w:pPr>
      <w:ind w:firstLineChars="192" w:firstLine="538"/>
    </w:pPr>
    <w:rPr>
      <w:sz w:val="28"/>
      <w:szCs w:val="24"/>
    </w:rPr>
  </w:style>
  <w:style w:type="paragraph" w:styleId="a6">
    <w:name w:val="Date"/>
    <w:basedOn w:val="a"/>
    <w:next w:val="a"/>
    <w:rsid w:val="0095611B"/>
    <w:pPr>
      <w:ind w:leftChars="2500" w:left="100"/>
    </w:pPr>
  </w:style>
  <w:style w:type="paragraph" w:customStyle="1" w:styleId="New">
    <w:name w:val="正文 New"/>
    <w:rsid w:val="00F3577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中国创造学会创造教育专业委员会年会</dc:title>
  <dc:subject/>
  <dc:creator>xiang</dc:creator>
  <cp:keywords/>
  <dc:description/>
  <cp:lastModifiedBy>xiang zhikang</cp:lastModifiedBy>
  <cp:revision>25</cp:revision>
  <cp:lastPrinted>1899-12-31T16:00:00Z</cp:lastPrinted>
  <dcterms:created xsi:type="dcterms:W3CDTF">2018-01-02T13:59:00Z</dcterms:created>
  <dcterms:modified xsi:type="dcterms:W3CDTF">2019-01-14T13:20:00Z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