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需求-服务需求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3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2585"/>
        <w:gridCol w:w="2407"/>
        <w:gridCol w:w="20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需求类型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需求标题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联系方式</w:t>
            </w:r>
            <w:r>
              <w:rPr>
                <w:rFonts w:hint="eastAsia" w:ascii="等线" w:hAnsi="等线" w:eastAsia="等线" w:cs="等线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服务日期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预算价格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服务地址</w:t>
            </w:r>
          </w:p>
        </w:tc>
        <w:tc>
          <w:tcPr>
            <w:tcW w:w="7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省/市/区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8"/>
                <w:szCs w:val="28"/>
              </w:rPr>
              <w:t>需求描述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需求-技术需求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3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3434"/>
        <w:gridCol w:w="6"/>
        <w:gridCol w:w="1552"/>
        <w:gridCol w:w="20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需求类型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技术领域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需求标题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7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trike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联系方式</w:t>
            </w:r>
            <w:r>
              <w:rPr>
                <w:rFonts w:hint="eastAsia" w:ascii="等线" w:hAnsi="等线" w:eastAsia="等线" w:cs="等线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服务日期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预算价格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服务地址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7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省/市/区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8"/>
                <w:szCs w:val="28"/>
              </w:rPr>
              <w:t>需求描述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人才需求</w:t>
      </w:r>
    </w:p>
    <w:p>
      <w:pPr>
        <w:ind w:firstLine="420" w:firstLineChars="200"/>
      </w:pPr>
    </w:p>
    <w:tbl>
      <w:tblPr>
        <w:tblStyle w:val="7"/>
        <w:tblW w:w="83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3441"/>
        <w:gridCol w:w="1255"/>
        <w:gridCol w:w="23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需求标题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服务形式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服务报酬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所属领域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工作地址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7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省/市/区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8"/>
                <w:szCs w:val="28"/>
              </w:rPr>
              <w:t>需求描述</w:t>
            </w:r>
            <w:r>
              <w:rPr>
                <w:rStyle w:val="18"/>
                <w:rFonts w:hint="default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人才库</w:t>
      </w:r>
    </w:p>
    <w:p>
      <w:pPr>
        <w:ind w:firstLine="420" w:firstLineChars="200"/>
      </w:pPr>
    </w:p>
    <w:tbl>
      <w:tblPr>
        <w:tblStyle w:val="7"/>
        <w:tblW w:w="146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799"/>
        <w:gridCol w:w="2064"/>
        <w:gridCol w:w="2063"/>
        <w:gridCol w:w="927"/>
        <w:gridCol w:w="1153"/>
        <w:gridCol w:w="927"/>
        <w:gridCol w:w="474"/>
        <w:gridCol w:w="474"/>
        <w:gridCol w:w="927"/>
        <w:gridCol w:w="1172"/>
        <w:gridCol w:w="391"/>
        <w:gridCol w:w="391"/>
        <w:gridCol w:w="390"/>
        <w:gridCol w:w="927"/>
        <w:gridCol w:w="10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姓名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工作单位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4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研究领域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其他头衔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手机号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工作地点（省市区）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专家简介</w:t>
            </w:r>
            <w:r>
              <w:rPr>
                <w:rStyle w:val="18"/>
                <w:rFonts w:hint="default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领域一</w:t>
            </w:r>
            <w:r>
              <w:rPr>
                <w:rStyle w:val="18"/>
                <w:rFonts w:hint="default"/>
              </w:rPr>
              <w:t>*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领域二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</w:tbl>
    <w:p>
      <w:pPr>
        <w:ind w:firstLine="210" w:firstLineChars="100"/>
      </w:pP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ind w:firstLine="210" w:firstLineChars="100"/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ascii="仿宋" w:hAnsi="仿宋" w:eastAsia="仿宋"/>
          <w:sz w:val="32"/>
          <w:szCs w:val="32"/>
        </w:rPr>
        <w:br w:type="page"/>
      </w:r>
    </w:p>
    <w:bookmarkEnd w:id="0"/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成果库</w:t>
      </w:r>
    </w:p>
    <w:tbl>
      <w:tblPr>
        <w:tblStyle w:val="7"/>
        <w:tblW w:w="14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676"/>
        <w:gridCol w:w="677"/>
        <w:gridCol w:w="2160"/>
        <w:gridCol w:w="901"/>
        <w:gridCol w:w="902"/>
        <w:gridCol w:w="2654"/>
        <w:gridCol w:w="1641"/>
        <w:gridCol w:w="1271"/>
        <w:gridCol w:w="976"/>
        <w:gridCol w:w="976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76" w:type="dxa"/>
            <w:vMerge w:val="restart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应用行业领域</w:t>
            </w:r>
            <w:r>
              <w:rPr>
                <w:rStyle w:val="19"/>
                <w:rFonts w:hint="default"/>
              </w:rPr>
              <w:t>*</w:t>
            </w:r>
          </w:p>
        </w:tc>
        <w:tc>
          <w:tcPr>
            <w:tcW w:w="1353" w:type="dxa"/>
            <w:gridSpan w:val="2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技术领域</w:t>
            </w:r>
          </w:p>
        </w:tc>
        <w:tc>
          <w:tcPr>
            <w:tcW w:w="2160" w:type="dxa"/>
            <w:vMerge w:val="restart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成果名称</w:t>
            </w:r>
            <w:r>
              <w:rPr>
                <w:rStyle w:val="19"/>
                <w:rFonts w:hint="default"/>
              </w:rPr>
              <w:t>*</w:t>
            </w:r>
          </w:p>
        </w:tc>
        <w:tc>
          <w:tcPr>
            <w:tcW w:w="901" w:type="dxa"/>
            <w:vMerge w:val="restart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成果类型</w:t>
            </w:r>
            <w:r>
              <w:rPr>
                <w:rStyle w:val="19"/>
                <w:rFonts w:hint="default"/>
              </w:rPr>
              <w:t>*</w:t>
            </w:r>
          </w:p>
        </w:tc>
        <w:tc>
          <w:tcPr>
            <w:tcW w:w="902" w:type="dxa"/>
            <w:vMerge w:val="restart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成果价格</w:t>
            </w:r>
          </w:p>
        </w:tc>
        <w:tc>
          <w:tcPr>
            <w:tcW w:w="2654" w:type="dxa"/>
            <w:vMerge w:val="restart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成果描述（包括科技优势、与同类成果相比的特色等）</w:t>
            </w:r>
            <w:r>
              <w:rPr>
                <w:rStyle w:val="19"/>
                <w:rFonts w:hint="default"/>
              </w:rPr>
              <w:t>*</w:t>
            </w:r>
          </w:p>
        </w:tc>
        <w:tc>
          <w:tcPr>
            <w:tcW w:w="1641" w:type="dxa"/>
            <w:vMerge w:val="restart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技术成熟度</w:t>
            </w:r>
            <w:r>
              <w:rPr>
                <w:rStyle w:val="19"/>
                <w:rFonts w:hint="default"/>
              </w:rPr>
              <w:t>*</w:t>
            </w:r>
          </w:p>
        </w:tc>
        <w:tc>
          <w:tcPr>
            <w:tcW w:w="1271" w:type="dxa"/>
            <w:vMerge w:val="restart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合作方式</w:t>
            </w:r>
            <w:r>
              <w:rPr>
                <w:rStyle w:val="19"/>
                <w:rFonts w:hint="default"/>
              </w:rPr>
              <w:t>*</w:t>
            </w:r>
          </w:p>
        </w:tc>
        <w:tc>
          <w:tcPr>
            <w:tcW w:w="976" w:type="dxa"/>
            <w:vMerge w:val="restart"/>
            <w:shd w:val="clear" w:color="auto" w:fill="DCE6F1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976" w:type="dxa"/>
            <w:vMerge w:val="restart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成果对接联系人</w:t>
            </w:r>
            <w:r>
              <w:rPr>
                <w:rStyle w:val="19"/>
                <w:rFonts w:hint="default"/>
              </w:rPr>
              <w:t>*</w:t>
            </w:r>
          </w:p>
        </w:tc>
        <w:tc>
          <w:tcPr>
            <w:tcW w:w="733" w:type="dxa"/>
            <w:vMerge w:val="restart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联系电话</w:t>
            </w:r>
            <w:r>
              <w:rPr>
                <w:rStyle w:val="19"/>
                <w:rFonts w:hint="defaul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76" w:type="dxa"/>
            <w:vMerge w:val="continue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676" w:type="dxa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一级分类</w:t>
            </w:r>
            <w:r>
              <w:rPr>
                <w:rStyle w:val="19"/>
                <w:rFonts w:hint="default"/>
              </w:rPr>
              <w:t>*</w:t>
            </w:r>
          </w:p>
        </w:tc>
        <w:tc>
          <w:tcPr>
            <w:tcW w:w="677" w:type="dxa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</w:rPr>
              <w:t>二级分类</w:t>
            </w:r>
          </w:p>
        </w:tc>
        <w:tc>
          <w:tcPr>
            <w:tcW w:w="2160" w:type="dxa"/>
            <w:vMerge w:val="continue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901" w:type="dxa"/>
            <w:vMerge w:val="continue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902" w:type="dxa"/>
            <w:vMerge w:val="continue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2654" w:type="dxa"/>
            <w:vMerge w:val="continue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1641" w:type="dxa"/>
            <w:vMerge w:val="continue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1271" w:type="dxa"/>
            <w:vMerge w:val="continue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976" w:type="dxa"/>
            <w:vMerge w:val="continue"/>
            <w:shd w:val="clear" w:color="auto" w:fill="DCE6F1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976" w:type="dxa"/>
            <w:vMerge w:val="continue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  <w:tc>
          <w:tcPr>
            <w:tcW w:w="733" w:type="dxa"/>
            <w:vMerge w:val="continue"/>
            <w:shd w:val="clear" w:color="auto" w:fill="DCE6F1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7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7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7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1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0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4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6" w:type="dxa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7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7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7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1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0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4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6" w:type="dxa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7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7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7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1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0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4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6" w:type="dxa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7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7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7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1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0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4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6" w:type="dxa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7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7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7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1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0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0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41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7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6" w:type="dxa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7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73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学会服务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7"/>
        <w:tblW w:w="83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680"/>
        <w:gridCol w:w="2270"/>
        <w:gridCol w:w="1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服务类型</w:t>
            </w:r>
            <w:r>
              <w:rPr>
                <w:rFonts w:ascii="等线" w:hAnsi="等线" w:eastAsia="等线" w:cs="等线"/>
                <w:b/>
                <w:color w:val="FF0000"/>
                <w:sz w:val="22"/>
              </w:rPr>
              <w:t>*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服务名称</w:t>
            </w:r>
            <w:r>
              <w:rPr>
                <w:rFonts w:ascii="等线" w:hAnsi="等线" w:eastAsia="等线" w:cs="等线"/>
                <w:b/>
                <w:color w:val="FF0000"/>
                <w:sz w:val="22"/>
              </w:rPr>
              <w:t>*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服务领域</w:t>
            </w:r>
            <w:r>
              <w:rPr>
                <w:rFonts w:ascii="等线" w:hAnsi="等线" w:eastAsia="等线" w:cs="等线"/>
                <w:b/>
                <w:color w:val="FF0000"/>
                <w:sz w:val="22"/>
              </w:rPr>
              <w:t>*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二级领域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联系方式</w:t>
            </w:r>
            <w:r>
              <w:rPr>
                <w:rFonts w:hint="eastAsia" w:ascii="等线" w:hAnsi="等线" w:eastAsia="等线" w:cs="等线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服务方式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市场价格</w:t>
            </w:r>
            <w:r>
              <w:rPr>
                <w:rFonts w:ascii="等线" w:hAnsi="等线" w:eastAsia="等线" w:cs="等线"/>
                <w:b/>
                <w:color w:val="FF0000"/>
                <w:sz w:val="22"/>
              </w:rPr>
              <w:t>*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服务地址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省/市/区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8"/>
                <w:szCs w:val="28"/>
              </w:rPr>
              <w:t>服务描述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</w:tbl>
    <w:p>
      <w:pPr>
        <w:overflowPunct w:val="0"/>
        <w:adjustRightInd w:val="0"/>
        <w:snapToGrid w:val="0"/>
        <w:spacing w:line="580" w:lineRule="exact"/>
        <w:outlineLvl w:val="0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mRM5aGQIAABQEAAAOAAAAZHJzL2Uyb0RvYy54bWytU82O0zAQviPx&#10;DpbvNGmXXZaq6arsqgipYlcqiLPrOE0k/8l2m5QHgDfgtBfuPFefg89u0kXACXGxxzPj+fnmm9lN&#10;pyTZC+cbows6HuWUCM1N2ehtQT9+WL64psQHpksmjRYFPQhPb+bPn81aOxUTUxtZCkcQRPtpawta&#10;h2CnWeZ5LRTzI2OFhrEyTrGAp9tmpWMtoiuZTfL8KmuNK60zXHgP7d3JSOcpflUJHu6ryotAZEFR&#10;W0inS+cmntl8xqZbx2zd8L4M9g9VKNZoJD2HumOBkZ1r/gilGu6MN1UYcaMyU1UNF6kHdDPOf+tm&#10;XTMrUi8Ax9szTP7/heXv9w+ONCVmN6FEM4UZHb99PT7+OH7/QqADQK31U/itLTxD98Z0cB70HsrY&#10;d1c5FW90RGAH1IczvKILhEN5ef1yAgOHZXzx+lWe0M+e/lrnw1thFIlCQR2GlzBl+5UPqAOug0tM&#10;pc2ykTINUGrSFvTq4jJPH84W/JA6+opEhT5M7OdUd5RCt+n6JjemPKBHZ0408ZYvG5SyYj48MAde&#10;oHpwPdzjqKRBStNLlNTGff6bPvpjXLBS0oJnBdVYBErkO40xRkoOghuEzSDonbo1IO4YO2R5EvHB&#10;BTmIlTPqExZgEXPAxDRHpoKGQbwNJ65jgbhYLJITiGdZWOm15TF0hMfbxS4AzoRyBOWEBCCPD1Av&#10;gd+vSeT2r+/k9bTM8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bGRr0QAAAAIBAAAPAAAAAAAA&#10;AAEAIAAAACIAAABkcnMvZG93bnJldi54bWxQSwECFAAUAAAACACHTuJAJkTOWhkCAAAU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82126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6A"/>
    <w:rsid w:val="00015812"/>
    <w:rsid w:val="00060989"/>
    <w:rsid w:val="00061E71"/>
    <w:rsid w:val="0006596E"/>
    <w:rsid w:val="00093F6E"/>
    <w:rsid w:val="000A0F53"/>
    <w:rsid w:val="000A576F"/>
    <w:rsid w:val="000A5B13"/>
    <w:rsid w:val="000B66CE"/>
    <w:rsid w:val="000C2AB4"/>
    <w:rsid w:val="000C3237"/>
    <w:rsid w:val="000D4E04"/>
    <w:rsid w:val="000E5029"/>
    <w:rsid w:val="00135B86"/>
    <w:rsid w:val="0013727C"/>
    <w:rsid w:val="001624AC"/>
    <w:rsid w:val="0017268E"/>
    <w:rsid w:val="00173159"/>
    <w:rsid w:val="001819D6"/>
    <w:rsid w:val="0019582E"/>
    <w:rsid w:val="001B3F83"/>
    <w:rsid w:val="001C5B19"/>
    <w:rsid w:val="001E4647"/>
    <w:rsid w:val="00200AD6"/>
    <w:rsid w:val="002031CD"/>
    <w:rsid w:val="00203C65"/>
    <w:rsid w:val="00204437"/>
    <w:rsid w:val="002063B3"/>
    <w:rsid w:val="00215EF8"/>
    <w:rsid w:val="00215F1E"/>
    <w:rsid w:val="00216320"/>
    <w:rsid w:val="002301B2"/>
    <w:rsid w:val="00245E09"/>
    <w:rsid w:val="00260A0F"/>
    <w:rsid w:val="00261322"/>
    <w:rsid w:val="00261483"/>
    <w:rsid w:val="002718F6"/>
    <w:rsid w:val="00276157"/>
    <w:rsid w:val="002868EE"/>
    <w:rsid w:val="00286D0F"/>
    <w:rsid w:val="00295562"/>
    <w:rsid w:val="00295702"/>
    <w:rsid w:val="00295DA0"/>
    <w:rsid w:val="002A69D8"/>
    <w:rsid w:val="002B6BCE"/>
    <w:rsid w:val="002C6362"/>
    <w:rsid w:val="002D222A"/>
    <w:rsid w:val="002D4BF9"/>
    <w:rsid w:val="002F3D21"/>
    <w:rsid w:val="0030192A"/>
    <w:rsid w:val="00302520"/>
    <w:rsid w:val="003029F6"/>
    <w:rsid w:val="00315D60"/>
    <w:rsid w:val="00317710"/>
    <w:rsid w:val="00344E1C"/>
    <w:rsid w:val="003461C1"/>
    <w:rsid w:val="00347197"/>
    <w:rsid w:val="00354381"/>
    <w:rsid w:val="0035466C"/>
    <w:rsid w:val="00357F81"/>
    <w:rsid w:val="0037677E"/>
    <w:rsid w:val="003859FD"/>
    <w:rsid w:val="00396356"/>
    <w:rsid w:val="003973BC"/>
    <w:rsid w:val="003B47CA"/>
    <w:rsid w:val="003C1C3A"/>
    <w:rsid w:val="003D1413"/>
    <w:rsid w:val="003D3380"/>
    <w:rsid w:val="003E2D9A"/>
    <w:rsid w:val="003F4680"/>
    <w:rsid w:val="003F572A"/>
    <w:rsid w:val="003F792D"/>
    <w:rsid w:val="004014CD"/>
    <w:rsid w:val="00401C07"/>
    <w:rsid w:val="0040300E"/>
    <w:rsid w:val="0042071F"/>
    <w:rsid w:val="0042361D"/>
    <w:rsid w:val="00430AFF"/>
    <w:rsid w:val="00431413"/>
    <w:rsid w:val="00435CB4"/>
    <w:rsid w:val="00447C7E"/>
    <w:rsid w:val="004607FC"/>
    <w:rsid w:val="00472F6C"/>
    <w:rsid w:val="00476C26"/>
    <w:rsid w:val="0049234E"/>
    <w:rsid w:val="0049427A"/>
    <w:rsid w:val="00495767"/>
    <w:rsid w:val="004A06D1"/>
    <w:rsid w:val="004A1EDF"/>
    <w:rsid w:val="004A485A"/>
    <w:rsid w:val="004A570A"/>
    <w:rsid w:val="004B6625"/>
    <w:rsid w:val="004C5392"/>
    <w:rsid w:val="004C67BC"/>
    <w:rsid w:val="004E00D7"/>
    <w:rsid w:val="004E5210"/>
    <w:rsid w:val="004F7447"/>
    <w:rsid w:val="0050493B"/>
    <w:rsid w:val="00515982"/>
    <w:rsid w:val="00517286"/>
    <w:rsid w:val="0053017A"/>
    <w:rsid w:val="00530C49"/>
    <w:rsid w:val="00544D5F"/>
    <w:rsid w:val="00555C77"/>
    <w:rsid w:val="00563E39"/>
    <w:rsid w:val="005711C3"/>
    <w:rsid w:val="00571C37"/>
    <w:rsid w:val="00594739"/>
    <w:rsid w:val="005A4197"/>
    <w:rsid w:val="005A60A2"/>
    <w:rsid w:val="005B4B77"/>
    <w:rsid w:val="005C6F7B"/>
    <w:rsid w:val="005D3EEB"/>
    <w:rsid w:val="005E36CE"/>
    <w:rsid w:val="00613187"/>
    <w:rsid w:val="006223FC"/>
    <w:rsid w:val="0063304A"/>
    <w:rsid w:val="00633655"/>
    <w:rsid w:val="00640DD2"/>
    <w:rsid w:val="006419F2"/>
    <w:rsid w:val="006478A9"/>
    <w:rsid w:val="006518CB"/>
    <w:rsid w:val="006548C5"/>
    <w:rsid w:val="00681882"/>
    <w:rsid w:val="00691C61"/>
    <w:rsid w:val="00691C63"/>
    <w:rsid w:val="00695D69"/>
    <w:rsid w:val="00696A4C"/>
    <w:rsid w:val="006A5A69"/>
    <w:rsid w:val="006B2E21"/>
    <w:rsid w:val="006B61DD"/>
    <w:rsid w:val="006B77B3"/>
    <w:rsid w:val="007127B2"/>
    <w:rsid w:val="007337AC"/>
    <w:rsid w:val="00740A42"/>
    <w:rsid w:val="00755133"/>
    <w:rsid w:val="0079350D"/>
    <w:rsid w:val="007B7720"/>
    <w:rsid w:val="007D7A7C"/>
    <w:rsid w:val="007F130A"/>
    <w:rsid w:val="00802887"/>
    <w:rsid w:val="00807019"/>
    <w:rsid w:val="00807D17"/>
    <w:rsid w:val="00813455"/>
    <w:rsid w:val="008211DC"/>
    <w:rsid w:val="0082317E"/>
    <w:rsid w:val="00824DBC"/>
    <w:rsid w:val="00834C65"/>
    <w:rsid w:val="00842BCA"/>
    <w:rsid w:val="00890247"/>
    <w:rsid w:val="00895A3D"/>
    <w:rsid w:val="008977E1"/>
    <w:rsid w:val="008A2E53"/>
    <w:rsid w:val="008A6FD4"/>
    <w:rsid w:val="008E0467"/>
    <w:rsid w:val="008F1C9C"/>
    <w:rsid w:val="0090432B"/>
    <w:rsid w:val="009069AB"/>
    <w:rsid w:val="00916151"/>
    <w:rsid w:val="00940A8F"/>
    <w:rsid w:val="00965014"/>
    <w:rsid w:val="00970150"/>
    <w:rsid w:val="00981AB0"/>
    <w:rsid w:val="009A0CF0"/>
    <w:rsid w:val="009A1061"/>
    <w:rsid w:val="009B1173"/>
    <w:rsid w:val="009B3AFE"/>
    <w:rsid w:val="009D364B"/>
    <w:rsid w:val="009D7EB2"/>
    <w:rsid w:val="009F0DCD"/>
    <w:rsid w:val="00A06EFD"/>
    <w:rsid w:val="00A12576"/>
    <w:rsid w:val="00A2796A"/>
    <w:rsid w:val="00A31467"/>
    <w:rsid w:val="00A35A2B"/>
    <w:rsid w:val="00A364AD"/>
    <w:rsid w:val="00A3707D"/>
    <w:rsid w:val="00A42791"/>
    <w:rsid w:val="00A65BBF"/>
    <w:rsid w:val="00A72544"/>
    <w:rsid w:val="00A86918"/>
    <w:rsid w:val="00AA2FA1"/>
    <w:rsid w:val="00AA4F48"/>
    <w:rsid w:val="00AB2B2F"/>
    <w:rsid w:val="00AD54B8"/>
    <w:rsid w:val="00AE7A6D"/>
    <w:rsid w:val="00AE7CD4"/>
    <w:rsid w:val="00B1488F"/>
    <w:rsid w:val="00B27FB0"/>
    <w:rsid w:val="00B33722"/>
    <w:rsid w:val="00B339B0"/>
    <w:rsid w:val="00B41059"/>
    <w:rsid w:val="00B41D22"/>
    <w:rsid w:val="00B43CC0"/>
    <w:rsid w:val="00B50C7E"/>
    <w:rsid w:val="00B548BF"/>
    <w:rsid w:val="00B6208C"/>
    <w:rsid w:val="00B66A5E"/>
    <w:rsid w:val="00B70E16"/>
    <w:rsid w:val="00B9673D"/>
    <w:rsid w:val="00BA1BBF"/>
    <w:rsid w:val="00BA2B8C"/>
    <w:rsid w:val="00BA3588"/>
    <w:rsid w:val="00BB357E"/>
    <w:rsid w:val="00BB369B"/>
    <w:rsid w:val="00BC21E0"/>
    <w:rsid w:val="00BF0AF4"/>
    <w:rsid w:val="00BF1BBB"/>
    <w:rsid w:val="00BF4DED"/>
    <w:rsid w:val="00BF6C2E"/>
    <w:rsid w:val="00C144D0"/>
    <w:rsid w:val="00C23E4F"/>
    <w:rsid w:val="00C51F3E"/>
    <w:rsid w:val="00C664DE"/>
    <w:rsid w:val="00C70E77"/>
    <w:rsid w:val="00C7423E"/>
    <w:rsid w:val="00C94E08"/>
    <w:rsid w:val="00CA07A5"/>
    <w:rsid w:val="00CB65C1"/>
    <w:rsid w:val="00CC6F8C"/>
    <w:rsid w:val="00CD494D"/>
    <w:rsid w:val="00CE10BD"/>
    <w:rsid w:val="00D001B7"/>
    <w:rsid w:val="00D325F4"/>
    <w:rsid w:val="00D62FE7"/>
    <w:rsid w:val="00D7067C"/>
    <w:rsid w:val="00D766C6"/>
    <w:rsid w:val="00D82D33"/>
    <w:rsid w:val="00D83C22"/>
    <w:rsid w:val="00DA6062"/>
    <w:rsid w:val="00DC5A6A"/>
    <w:rsid w:val="00DD1837"/>
    <w:rsid w:val="00DD3086"/>
    <w:rsid w:val="00DD5E40"/>
    <w:rsid w:val="00DE3E55"/>
    <w:rsid w:val="00DE59AA"/>
    <w:rsid w:val="00DF0B17"/>
    <w:rsid w:val="00DF2337"/>
    <w:rsid w:val="00E058E4"/>
    <w:rsid w:val="00E13DEE"/>
    <w:rsid w:val="00E14770"/>
    <w:rsid w:val="00E362CB"/>
    <w:rsid w:val="00E578A0"/>
    <w:rsid w:val="00E65141"/>
    <w:rsid w:val="00E73EBA"/>
    <w:rsid w:val="00E74D66"/>
    <w:rsid w:val="00EA1CE6"/>
    <w:rsid w:val="00EB4F0F"/>
    <w:rsid w:val="00EB72CC"/>
    <w:rsid w:val="00EC07DD"/>
    <w:rsid w:val="00EC5915"/>
    <w:rsid w:val="00EE7566"/>
    <w:rsid w:val="00EF1D61"/>
    <w:rsid w:val="00EF63B5"/>
    <w:rsid w:val="00F01A3A"/>
    <w:rsid w:val="00F0343B"/>
    <w:rsid w:val="00F07A2C"/>
    <w:rsid w:val="00F33C2D"/>
    <w:rsid w:val="00F41A0E"/>
    <w:rsid w:val="00F73461"/>
    <w:rsid w:val="00F754A0"/>
    <w:rsid w:val="00F815B0"/>
    <w:rsid w:val="00F91DEC"/>
    <w:rsid w:val="00F93173"/>
    <w:rsid w:val="00FA20F0"/>
    <w:rsid w:val="00FA72A0"/>
    <w:rsid w:val="00FB500F"/>
    <w:rsid w:val="00FD415D"/>
    <w:rsid w:val="00FD7B57"/>
    <w:rsid w:val="0552404D"/>
    <w:rsid w:val="0C8D279A"/>
    <w:rsid w:val="14267428"/>
    <w:rsid w:val="14945592"/>
    <w:rsid w:val="190E0F3E"/>
    <w:rsid w:val="204F5BB8"/>
    <w:rsid w:val="2A964816"/>
    <w:rsid w:val="2F296471"/>
    <w:rsid w:val="2FED5DEC"/>
    <w:rsid w:val="3A454509"/>
    <w:rsid w:val="3AB02EE5"/>
    <w:rsid w:val="3F54157A"/>
    <w:rsid w:val="44007904"/>
    <w:rsid w:val="47240963"/>
    <w:rsid w:val="478047FD"/>
    <w:rsid w:val="4BAD5EFE"/>
    <w:rsid w:val="50E11F5A"/>
    <w:rsid w:val="523B74E0"/>
    <w:rsid w:val="5E3B1395"/>
    <w:rsid w:val="5F460232"/>
    <w:rsid w:val="63D01C86"/>
    <w:rsid w:val="65A30261"/>
    <w:rsid w:val="66024D43"/>
    <w:rsid w:val="6766392D"/>
    <w:rsid w:val="722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8">
    <w:name w:val="font51"/>
    <w:basedOn w:val="9"/>
    <w:qFormat/>
    <w:uiPriority w:val="0"/>
    <w:rPr>
      <w:rFonts w:hint="eastAsia" w:ascii="等线" w:hAnsi="等线" w:eastAsia="等线" w:cs="等线"/>
      <w:b/>
      <w:color w:val="FF0000"/>
      <w:sz w:val="22"/>
      <w:szCs w:val="22"/>
      <w:u w:val="none"/>
    </w:rPr>
  </w:style>
  <w:style w:type="character" w:customStyle="1" w:styleId="19">
    <w:name w:val="font41"/>
    <w:basedOn w:val="9"/>
    <w:uiPriority w:val="0"/>
    <w:rPr>
      <w:rFonts w:hint="eastAsia" w:ascii="等线" w:hAnsi="等线" w:eastAsia="等线" w:cs="等线"/>
      <w:b/>
      <w:color w:val="FF0000"/>
      <w:sz w:val="22"/>
      <w:szCs w:val="22"/>
      <w:u w:val="none"/>
    </w:rPr>
  </w:style>
  <w:style w:type="paragraph" w:styleId="2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312</Words>
  <Characters>1779</Characters>
  <Lines>14</Lines>
  <Paragraphs>4</Paragraphs>
  <TotalTime>41</TotalTime>
  <ScaleCrop>false</ScaleCrop>
  <LinksUpToDate>false</LinksUpToDate>
  <CharactersWithSpaces>2087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2020-05-02T08:16:00Z</dcterms:created>
  <dc:creator>MyPC</dc:creator>
  <cp:lastModifiedBy>李芹</cp:lastModifiedBy>
  <cp:lastPrinted>2020-04-26T03:59:00Z</cp:lastPrinted>
  <dcterms:modified xsi:type="dcterms:W3CDTF">2020-05-07T08:25:40Z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